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7B78"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8CE6834"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2B7F96F1"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0AE082DF"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018065C4"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5CCBFA2" w14:textId="50508208" w:rsidR="0094694C" w:rsidRPr="002C31BC" w:rsidRDefault="006D261E"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Environmental </w:t>
            </w:r>
            <w:r w:rsidR="00941ED4">
              <w:rPr>
                <w:rFonts w:ascii="ZapfHumnst BT" w:eastAsia="Times New Roman" w:hAnsi="ZapfHumnst BT" w:cs="Times New Roman"/>
                <w:b/>
                <w:color w:val="000000"/>
                <w:sz w:val="18"/>
                <w:szCs w:val="18"/>
              </w:rPr>
              <w:t>Engineer</w:t>
            </w:r>
          </w:p>
        </w:tc>
      </w:tr>
      <w:tr w:rsidR="002C31BC" w:rsidRPr="009F34AF" w14:paraId="1CF5B35B"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2095BDC"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1C15DF44" w14:textId="72D26437" w:rsidR="002C31BC" w:rsidRPr="00630648" w:rsidRDefault="002C31BC" w:rsidP="00801236">
            <w:pPr>
              <w:rPr>
                <w:rFonts w:ascii="ZapfHumnst BT" w:eastAsia="Times New Roman" w:hAnsi="ZapfHumnst BT" w:cs="Times New Roman"/>
                <w:b/>
                <w:color w:val="000000"/>
                <w:sz w:val="18"/>
                <w:szCs w:val="18"/>
              </w:rPr>
            </w:pPr>
          </w:p>
        </w:tc>
        <w:tc>
          <w:tcPr>
            <w:tcW w:w="1399" w:type="dxa"/>
            <w:tcBorders>
              <w:top w:val="nil"/>
              <w:left w:val="nil"/>
              <w:bottom w:val="single" w:sz="4" w:space="0" w:color="A6A6A6"/>
              <w:right w:val="single" w:sz="4" w:space="0" w:color="A6A6A6"/>
            </w:tcBorders>
            <w:shd w:val="clear" w:color="000000" w:fill="5E5E5E"/>
            <w:vAlign w:val="center"/>
            <w:hideMark/>
          </w:tcPr>
          <w:p w14:paraId="0E22ED1A"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CEEB72A" w14:textId="721CD16B" w:rsidR="002C31BC" w:rsidRPr="002C31BC" w:rsidRDefault="004456E1"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Site specific</w:t>
            </w:r>
          </w:p>
        </w:tc>
      </w:tr>
      <w:tr w:rsidR="0094694C" w:rsidRPr="009F34AF" w14:paraId="66FAB31A"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8EE6F85"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0E390368" w14:textId="771FCB9C" w:rsidR="0094694C" w:rsidRPr="002C31BC" w:rsidRDefault="006D261E"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Environment</w:t>
            </w:r>
          </w:p>
        </w:tc>
        <w:tc>
          <w:tcPr>
            <w:tcW w:w="1399" w:type="dxa"/>
            <w:tcBorders>
              <w:top w:val="nil"/>
              <w:left w:val="nil"/>
              <w:bottom w:val="single" w:sz="4" w:space="0" w:color="BFBFBF"/>
              <w:right w:val="single" w:sz="4" w:space="0" w:color="BFBFBF"/>
            </w:tcBorders>
            <w:shd w:val="clear" w:color="000000" w:fill="464646"/>
            <w:vAlign w:val="center"/>
            <w:hideMark/>
          </w:tcPr>
          <w:p w14:paraId="3C44683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275E47F1" w14:textId="3EC96CA5" w:rsidR="00AD7B08" w:rsidRPr="00AD7B08" w:rsidRDefault="00732DE0" w:rsidP="0094694C">
            <w:pPr>
              <w:rPr>
                <w:rFonts w:ascii="ZapfHumnst BT" w:eastAsia="Times New Roman" w:hAnsi="ZapfHumnst BT" w:cs="Times New Roman"/>
                <w:b/>
                <w:sz w:val="18"/>
                <w:szCs w:val="18"/>
              </w:rPr>
            </w:pPr>
            <w:r>
              <w:rPr>
                <w:rFonts w:ascii="ZapfHumnst BT" w:eastAsia="Times New Roman" w:hAnsi="ZapfHumnst BT" w:cs="Times New Roman"/>
                <w:b/>
                <w:sz w:val="18"/>
                <w:szCs w:val="18"/>
              </w:rPr>
              <w:t>8</w:t>
            </w:r>
          </w:p>
        </w:tc>
      </w:tr>
      <w:tr w:rsidR="0094694C" w:rsidRPr="009F34AF" w14:paraId="2CBE0AAC"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3AB5E262"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6EBA9FB1" w14:textId="14D20CAF" w:rsidR="0094694C" w:rsidRPr="00630648" w:rsidRDefault="006D261E" w:rsidP="00A6123A">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Facilities &amp; Maintenance </w:t>
            </w:r>
          </w:p>
        </w:tc>
        <w:tc>
          <w:tcPr>
            <w:tcW w:w="1399" w:type="dxa"/>
            <w:tcBorders>
              <w:top w:val="nil"/>
              <w:left w:val="nil"/>
              <w:bottom w:val="single" w:sz="4" w:space="0" w:color="A6A6A6"/>
              <w:right w:val="single" w:sz="4" w:space="0" w:color="A6A6A6"/>
            </w:tcBorders>
            <w:shd w:val="clear" w:color="000000" w:fill="5E5E5E"/>
            <w:vAlign w:val="center"/>
            <w:hideMark/>
          </w:tcPr>
          <w:p w14:paraId="088D3E3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2D979F11" w14:textId="6D045694" w:rsidR="0094694C" w:rsidRPr="002C31BC" w:rsidRDefault="00A6123A" w:rsidP="00A6123A">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39 – Mon-Thurs 0</w:t>
            </w:r>
            <w:r w:rsidR="006D261E">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6D261E">
              <w:rPr>
                <w:rFonts w:ascii="ZapfHumnst BT" w:eastAsia="Times New Roman" w:hAnsi="ZapfHumnst BT" w:cs="Times New Roman"/>
                <w:b/>
                <w:color w:val="000000"/>
                <w:sz w:val="18"/>
                <w:szCs w:val="18"/>
              </w:rPr>
              <w:t>6</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Fri 0</w:t>
            </w:r>
            <w:r w:rsidR="006D261E">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6D261E">
              <w:rPr>
                <w:rFonts w:ascii="ZapfHumnst BT" w:eastAsia="Times New Roman" w:hAnsi="ZapfHumnst BT" w:cs="Times New Roman"/>
                <w:b/>
                <w:color w:val="000000"/>
                <w:sz w:val="18"/>
                <w:szCs w:val="18"/>
              </w:rPr>
              <w:t>2</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w:t>
            </w:r>
          </w:p>
        </w:tc>
      </w:tr>
      <w:tr w:rsidR="002C31BC" w:rsidRPr="009F34AF" w14:paraId="4A770499"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1AC2481"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14012F4D" w14:textId="0ABB90FA" w:rsidR="002C31BC" w:rsidRPr="002C31BC" w:rsidRDefault="006D261E"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Manufacturing</w:t>
            </w:r>
          </w:p>
        </w:tc>
        <w:tc>
          <w:tcPr>
            <w:tcW w:w="1399" w:type="dxa"/>
            <w:tcBorders>
              <w:top w:val="nil"/>
              <w:left w:val="nil"/>
              <w:bottom w:val="single" w:sz="4" w:space="0" w:color="BFBFBF"/>
              <w:right w:val="single" w:sz="4" w:space="0" w:color="BFBFBF"/>
            </w:tcBorders>
            <w:shd w:val="clear" w:color="000000" w:fill="464646"/>
            <w:vAlign w:val="center"/>
            <w:hideMark/>
          </w:tcPr>
          <w:p w14:paraId="0C804690"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301FAE86" w14:textId="302ADA94" w:rsidR="002C31BC" w:rsidRPr="002C31BC" w:rsidRDefault="00941ED4"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Environmental</w:t>
            </w:r>
            <w:r w:rsidR="00152516">
              <w:rPr>
                <w:rFonts w:ascii="ZapfHumnst BT" w:eastAsia="Times New Roman" w:hAnsi="ZapfHumnst BT" w:cs="Times New Roman"/>
                <w:b/>
                <w:color w:val="000000"/>
                <w:sz w:val="18"/>
                <w:szCs w:val="18"/>
              </w:rPr>
              <w:t xml:space="preserve"> Systems</w:t>
            </w:r>
            <w:r w:rsidR="00E3126B">
              <w:rPr>
                <w:rFonts w:ascii="ZapfHumnst BT" w:eastAsia="Times New Roman" w:hAnsi="ZapfHumnst BT" w:cs="Times New Roman"/>
                <w:b/>
                <w:color w:val="000000"/>
                <w:sz w:val="18"/>
                <w:szCs w:val="18"/>
              </w:rPr>
              <w:t xml:space="preserve"> Manager</w:t>
            </w:r>
            <w:r w:rsidR="006D261E">
              <w:rPr>
                <w:rFonts w:ascii="ZapfHumnst BT" w:eastAsia="Times New Roman" w:hAnsi="ZapfHumnst BT" w:cs="Times New Roman"/>
                <w:b/>
                <w:color w:val="000000"/>
                <w:sz w:val="18"/>
                <w:szCs w:val="18"/>
              </w:rPr>
              <w:t xml:space="preserve"> </w:t>
            </w:r>
          </w:p>
        </w:tc>
      </w:tr>
      <w:tr w:rsidR="0094694C" w:rsidRPr="009F34AF" w14:paraId="1A6534E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2F84B15"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A6123A" w:rsidRPr="009F34AF" w14:paraId="69B519FD"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37AA63D2" w14:textId="77777777" w:rsidR="00A6123A" w:rsidRPr="009F34AF" w:rsidRDefault="00A6123A" w:rsidP="0094694C">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1EC43F17" w14:textId="0C35EBC2" w:rsidR="00A6123A" w:rsidRDefault="006D261E" w:rsidP="0094694C">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The Environmental </w:t>
            </w:r>
            <w:r w:rsidR="00E3126B">
              <w:rPr>
                <w:rFonts w:ascii="ZapfHumnst BT" w:eastAsia="Times New Roman" w:hAnsi="ZapfHumnst BT" w:cs="Times New Roman"/>
                <w:color w:val="000000"/>
                <w:sz w:val="18"/>
                <w:szCs w:val="18"/>
              </w:rPr>
              <w:t>tea</w:t>
            </w:r>
            <w:r>
              <w:rPr>
                <w:rFonts w:ascii="ZapfHumnst BT" w:eastAsia="Times New Roman" w:hAnsi="ZapfHumnst BT" w:cs="Times New Roman"/>
                <w:color w:val="000000"/>
                <w:sz w:val="18"/>
                <w:szCs w:val="18"/>
              </w:rPr>
              <w:t>m is responsible for ensuring compliance with environmental law, conformance with the environmental management system standard</w:t>
            </w:r>
            <w:r w:rsidR="002966EF">
              <w:rPr>
                <w:rFonts w:ascii="ZapfHumnst BT" w:eastAsia="Times New Roman" w:hAnsi="ZapfHumnst BT" w:cs="Times New Roman"/>
                <w:color w:val="000000"/>
                <w:sz w:val="18"/>
                <w:szCs w:val="18"/>
              </w:rPr>
              <w:t>s</w:t>
            </w:r>
            <w:r>
              <w:rPr>
                <w:rFonts w:ascii="ZapfHumnst BT" w:eastAsia="Times New Roman" w:hAnsi="ZapfHumnst BT" w:cs="Times New Roman"/>
                <w:color w:val="000000"/>
                <w:sz w:val="18"/>
                <w:szCs w:val="18"/>
              </w:rPr>
              <w:t xml:space="preserve"> (ISO14001</w:t>
            </w:r>
            <w:r w:rsidR="002966EF">
              <w:rPr>
                <w:rFonts w:ascii="ZapfHumnst BT" w:eastAsia="Times New Roman" w:hAnsi="ZapfHumnst BT" w:cs="Times New Roman"/>
                <w:color w:val="000000"/>
                <w:sz w:val="18"/>
                <w:szCs w:val="18"/>
              </w:rPr>
              <w:t xml:space="preserve"> &amp; ISO50001</w:t>
            </w:r>
            <w:r>
              <w:rPr>
                <w:rFonts w:ascii="ZapfHumnst BT" w:eastAsia="Times New Roman" w:hAnsi="ZapfHumnst BT" w:cs="Times New Roman"/>
                <w:color w:val="000000"/>
                <w:sz w:val="18"/>
                <w:szCs w:val="18"/>
              </w:rPr>
              <w:t>) and for the achievement of environmental objectives</w:t>
            </w:r>
            <w:r w:rsidR="006575E1">
              <w:rPr>
                <w:rFonts w:ascii="ZapfHumnst BT" w:eastAsia="Times New Roman" w:hAnsi="ZapfHumnst BT" w:cs="Times New Roman"/>
                <w:color w:val="000000"/>
                <w:sz w:val="18"/>
                <w:szCs w:val="18"/>
              </w:rPr>
              <w:t>.</w:t>
            </w:r>
            <w:r>
              <w:rPr>
                <w:rFonts w:ascii="ZapfHumnst BT" w:eastAsia="Times New Roman" w:hAnsi="ZapfHumnst BT" w:cs="Times New Roman"/>
                <w:color w:val="000000"/>
                <w:sz w:val="18"/>
                <w:szCs w:val="18"/>
              </w:rPr>
              <w:t xml:space="preserve"> </w:t>
            </w:r>
          </w:p>
        </w:tc>
      </w:tr>
      <w:tr w:rsidR="00630648" w:rsidRPr="009F34AF" w14:paraId="0C6F8E33"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63B2E76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61657612" w14:textId="773A9A7F" w:rsidR="00630648" w:rsidRPr="009F34AF" w:rsidRDefault="00E3126B" w:rsidP="00E3126B">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The Environmental </w:t>
            </w:r>
            <w:r w:rsidR="00941ED4">
              <w:rPr>
                <w:rFonts w:ascii="ZapfHumnst BT" w:eastAsia="Times New Roman" w:hAnsi="ZapfHumnst BT" w:cs="Times New Roman"/>
                <w:color w:val="000000"/>
                <w:sz w:val="18"/>
                <w:szCs w:val="18"/>
              </w:rPr>
              <w:t>Engineer</w:t>
            </w:r>
            <w:r w:rsidR="006D261E" w:rsidRPr="006D261E">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oversees</w:t>
            </w:r>
            <w:r w:rsidR="006D261E" w:rsidRPr="006D261E">
              <w:rPr>
                <w:rFonts w:ascii="ZapfHumnst BT" w:eastAsia="Times New Roman" w:hAnsi="ZapfHumnst BT" w:cs="Times New Roman"/>
                <w:color w:val="000000"/>
                <w:sz w:val="18"/>
                <w:szCs w:val="18"/>
              </w:rPr>
              <w:t xml:space="preserve"> all environmental </w:t>
            </w:r>
            <w:r>
              <w:rPr>
                <w:rFonts w:ascii="ZapfHumnst BT" w:eastAsia="Times New Roman" w:hAnsi="ZapfHumnst BT" w:cs="Times New Roman"/>
                <w:color w:val="000000"/>
                <w:sz w:val="18"/>
                <w:szCs w:val="18"/>
              </w:rPr>
              <w:t>activities</w:t>
            </w:r>
            <w:r w:rsidR="006D261E" w:rsidRPr="006D261E">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companywide. </w:t>
            </w:r>
            <w:r w:rsidR="00941ED4">
              <w:rPr>
                <w:rFonts w:ascii="ZapfHumnst BT" w:eastAsia="Times New Roman" w:hAnsi="ZapfHumnst BT" w:cs="Times New Roman"/>
                <w:color w:val="000000"/>
                <w:sz w:val="18"/>
                <w:szCs w:val="18"/>
              </w:rPr>
              <w:t xml:space="preserve">She/ he supports the Environmental </w:t>
            </w:r>
            <w:r w:rsidR="00D20CB6">
              <w:rPr>
                <w:rFonts w:ascii="ZapfHumnst BT" w:eastAsia="Times New Roman" w:hAnsi="ZapfHumnst BT" w:cs="Times New Roman"/>
                <w:color w:val="000000"/>
                <w:sz w:val="18"/>
                <w:szCs w:val="18"/>
              </w:rPr>
              <w:t xml:space="preserve">Systems </w:t>
            </w:r>
            <w:r w:rsidR="00941ED4">
              <w:rPr>
                <w:rFonts w:ascii="ZapfHumnst BT" w:eastAsia="Times New Roman" w:hAnsi="ZapfHumnst BT" w:cs="Times New Roman"/>
                <w:color w:val="000000"/>
                <w:sz w:val="18"/>
                <w:szCs w:val="18"/>
              </w:rPr>
              <w:t xml:space="preserve">Manager by </w:t>
            </w:r>
            <w:r>
              <w:rPr>
                <w:rFonts w:ascii="ZapfHumnst BT" w:eastAsia="Times New Roman" w:hAnsi="ZapfHumnst BT" w:cs="Times New Roman"/>
                <w:color w:val="000000"/>
                <w:sz w:val="18"/>
                <w:szCs w:val="18"/>
              </w:rPr>
              <w:t xml:space="preserve">ensuring </w:t>
            </w:r>
            <w:r w:rsidR="006D261E" w:rsidRPr="006D261E">
              <w:rPr>
                <w:rFonts w:ascii="ZapfHumnst BT" w:eastAsia="Times New Roman" w:hAnsi="ZapfHumnst BT" w:cs="Times New Roman"/>
                <w:color w:val="000000"/>
                <w:sz w:val="18"/>
                <w:szCs w:val="18"/>
              </w:rPr>
              <w:t>regulatory compliance and conformity with ISO14001 environmental management system</w:t>
            </w:r>
            <w:r>
              <w:rPr>
                <w:rFonts w:ascii="ZapfHumnst BT" w:eastAsia="Times New Roman" w:hAnsi="ZapfHumnst BT" w:cs="Times New Roman"/>
                <w:color w:val="000000"/>
                <w:sz w:val="18"/>
                <w:szCs w:val="18"/>
              </w:rPr>
              <w:t>,</w:t>
            </w:r>
            <w:r>
              <w:t xml:space="preserve"> </w:t>
            </w:r>
            <w:r w:rsidRPr="00E3126B">
              <w:rPr>
                <w:rFonts w:ascii="ZapfHumnst BT" w:eastAsia="Times New Roman" w:hAnsi="ZapfHumnst BT" w:cs="Times New Roman"/>
                <w:color w:val="000000"/>
                <w:sz w:val="18"/>
                <w:szCs w:val="18"/>
              </w:rPr>
              <w:t>sustaining &amp; improving the standard and preparing additional site certification aligned to company expansion &amp; growth</w:t>
            </w:r>
            <w:r w:rsidR="006D261E" w:rsidRPr="006D261E">
              <w:rPr>
                <w:rFonts w:ascii="ZapfHumnst BT" w:eastAsia="Times New Roman" w:hAnsi="ZapfHumnst BT" w:cs="Times New Roman"/>
                <w:color w:val="000000"/>
                <w:sz w:val="18"/>
                <w:szCs w:val="18"/>
              </w:rPr>
              <w:t xml:space="preserve">. </w:t>
            </w:r>
            <w:r w:rsidR="00941ED4">
              <w:rPr>
                <w:rFonts w:ascii="ZapfHumnst BT" w:eastAsia="Times New Roman" w:hAnsi="ZapfHumnst BT" w:cs="Times New Roman"/>
                <w:color w:val="000000"/>
                <w:sz w:val="18"/>
                <w:szCs w:val="18"/>
              </w:rPr>
              <w:t>She/ He</w:t>
            </w:r>
            <w:r>
              <w:rPr>
                <w:rFonts w:ascii="ZapfHumnst BT" w:eastAsia="Times New Roman" w:hAnsi="ZapfHumnst BT" w:cs="Times New Roman"/>
                <w:color w:val="000000"/>
                <w:sz w:val="18"/>
                <w:szCs w:val="18"/>
              </w:rPr>
              <w:t xml:space="preserve"> leads projects to achieve</w:t>
            </w:r>
            <w:r w:rsidR="006D261E" w:rsidRPr="006D261E">
              <w:rPr>
                <w:rFonts w:ascii="ZapfHumnst BT" w:eastAsia="Times New Roman" w:hAnsi="ZapfHumnst BT" w:cs="Times New Roman"/>
                <w:color w:val="000000"/>
                <w:sz w:val="18"/>
                <w:szCs w:val="18"/>
              </w:rPr>
              <w:t xml:space="preserve"> Aston Martin’s objectives and </w:t>
            </w:r>
            <w:r>
              <w:rPr>
                <w:rFonts w:ascii="ZapfHumnst BT" w:eastAsia="Times New Roman" w:hAnsi="ZapfHumnst BT" w:cs="Times New Roman"/>
                <w:color w:val="000000"/>
                <w:sz w:val="18"/>
                <w:szCs w:val="18"/>
              </w:rPr>
              <w:t xml:space="preserve">ensures collection &amp; analysis of </w:t>
            </w:r>
            <w:r w:rsidR="006D261E" w:rsidRPr="006D261E">
              <w:rPr>
                <w:rFonts w:ascii="ZapfHumnst BT" w:eastAsia="Times New Roman" w:hAnsi="ZapfHumnst BT" w:cs="Times New Roman"/>
                <w:color w:val="000000"/>
                <w:sz w:val="18"/>
                <w:szCs w:val="18"/>
              </w:rPr>
              <w:t>environmental data</w:t>
            </w:r>
            <w:r w:rsidR="001D5EBA">
              <w:rPr>
                <w:rFonts w:ascii="ZapfHumnst BT" w:eastAsia="Times New Roman" w:hAnsi="ZapfHumnst BT" w:cs="Times New Roman"/>
                <w:color w:val="000000"/>
                <w:sz w:val="18"/>
                <w:szCs w:val="18"/>
              </w:rPr>
              <w:t>.</w:t>
            </w:r>
          </w:p>
        </w:tc>
      </w:tr>
      <w:tr w:rsidR="00630648" w:rsidRPr="009F34AF" w14:paraId="01E6D86C"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2EAEDF18"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1137466B" w14:textId="591B0379" w:rsidR="007D1E0E"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Ensure environmental regulatory compliance</w:t>
            </w:r>
            <w:r w:rsidR="003D6508" w:rsidRPr="00F85AA7">
              <w:rPr>
                <w:rFonts w:ascii="ZapfHumnst BT" w:eastAsia="Times New Roman" w:hAnsi="ZapfHumnst BT" w:cs="Times New Roman"/>
                <w:color w:val="000000"/>
                <w:sz w:val="18"/>
                <w:szCs w:val="18"/>
              </w:rPr>
              <w:t xml:space="preserve"> across all sites</w:t>
            </w:r>
            <w:r w:rsidR="007D1E0E" w:rsidRPr="00F85AA7">
              <w:rPr>
                <w:rFonts w:ascii="ZapfHumnst BT" w:eastAsia="Times New Roman" w:hAnsi="ZapfHumnst BT" w:cs="Times New Roman"/>
                <w:color w:val="000000"/>
                <w:sz w:val="18"/>
                <w:szCs w:val="18"/>
              </w:rPr>
              <w:t>, maintaining the environmental legal register along with all Council and Local authority permits (Part B permits, etc.),</w:t>
            </w:r>
            <w:r w:rsidR="002E6DDC">
              <w:rPr>
                <w:rFonts w:ascii="ZapfHumnst BT" w:eastAsia="Times New Roman" w:hAnsi="ZapfHumnst BT" w:cs="Times New Roman"/>
                <w:color w:val="000000"/>
                <w:sz w:val="18"/>
                <w:szCs w:val="18"/>
              </w:rPr>
              <w:t xml:space="preserve"> consents</w:t>
            </w:r>
            <w:r w:rsidR="008E7F7B">
              <w:rPr>
                <w:rFonts w:ascii="ZapfHumnst BT" w:eastAsia="Times New Roman" w:hAnsi="ZapfHumnst BT" w:cs="Times New Roman"/>
                <w:color w:val="000000"/>
                <w:sz w:val="18"/>
                <w:szCs w:val="18"/>
              </w:rPr>
              <w:t>,</w:t>
            </w:r>
            <w:r w:rsidR="007D1E0E" w:rsidRPr="00F85AA7">
              <w:rPr>
                <w:rFonts w:ascii="ZapfHumnst BT" w:eastAsia="Times New Roman" w:hAnsi="ZapfHumnst BT" w:cs="Times New Roman"/>
                <w:color w:val="000000"/>
                <w:sz w:val="18"/>
                <w:szCs w:val="18"/>
              </w:rPr>
              <w:t xml:space="preserve"> controlling site visits and all relevant monitoring required to maintain compliance.</w:t>
            </w:r>
          </w:p>
          <w:p w14:paraId="2E63A4E1" w14:textId="106B1FB8" w:rsidR="003D6508" w:rsidRPr="00F85AA7" w:rsidRDefault="003D6508"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M</w:t>
            </w:r>
            <w:r w:rsidR="006D261E" w:rsidRPr="00F85AA7">
              <w:rPr>
                <w:rFonts w:ascii="ZapfHumnst BT" w:eastAsia="Times New Roman" w:hAnsi="ZapfHumnst BT" w:cs="Times New Roman"/>
                <w:color w:val="000000"/>
                <w:sz w:val="18"/>
                <w:szCs w:val="18"/>
              </w:rPr>
              <w:t>aintain</w:t>
            </w:r>
            <w:r w:rsidRPr="00F85AA7">
              <w:rPr>
                <w:rFonts w:ascii="ZapfHumnst BT" w:eastAsia="Times New Roman" w:hAnsi="ZapfHumnst BT" w:cs="Times New Roman"/>
                <w:color w:val="000000"/>
                <w:sz w:val="18"/>
                <w:szCs w:val="18"/>
              </w:rPr>
              <w:t xml:space="preserve"> and improve conformance</w:t>
            </w:r>
            <w:r w:rsidR="006D261E" w:rsidRPr="00F85AA7">
              <w:rPr>
                <w:rFonts w:ascii="ZapfHumnst BT" w:eastAsia="Times New Roman" w:hAnsi="ZapfHumnst BT" w:cs="Times New Roman"/>
                <w:color w:val="000000"/>
                <w:sz w:val="18"/>
                <w:szCs w:val="18"/>
              </w:rPr>
              <w:t xml:space="preserve"> ISO14001 (Environmental Management System) </w:t>
            </w:r>
            <w:r w:rsidRPr="00F85AA7">
              <w:rPr>
                <w:rFonts w:ascii="ZapfHumnst BT" w:eastAsia="Times New Roman" w:hAnsi="ZapfHumnst BT" w:cs="Times New Roman"/>
                <w:color w:val="000000"/>
                <w:sz w:val="18"/>
                <w:szCs w:val="18"/>
              </w:rPr>
              <w:t>at certified sites</w:t>
            </w:r>
            <w:r w:rsidR="007D1E0E" w:rsidRPr="00F85AA7">
              <w:rPr>
                <w:rFonts w:ascii="ZapfHumnst BT" w:eastAsia="Times New Roman" w:hAnsi="ZapfHumnst BT" w:cs="Times New Roman"/>
                <w:color w:val="000000"/>
                <w:sz w:val="18"/>
                <w:szCs w:val="18"/>
              </w:rPr>
              <w:t>.</w:t>
            </w:r>
          </w:p>
          <w:p w14:paraId="3EFFED50" w14:textId="0BA230B5" w:rsidR="00C218FF" w:rsidRPr="00F85AA7" w:rsidRDefault="00C218FF"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Implement IS0 50001 across all manufacturing sites.</w:t>
            </w:r>
          </w:p>
          <w:p w14:paraId="5C6C9E89" w14:textId="2570E6AF" w:rsidR="006D261E"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Lead environmental projects for energy, water and waste reduction</w:t>
            </w:r>
            <w:r w:rsidR="003D6508" w:rsidRPr="00F85AA7">
              <w:rPr>
                <w:rFonts w:ascii="ZapfHumnst BT" w:eastAsia="Times New Roman" w:hAnsi="ZapfHumnst BT" w:cs="Times New Roman"/>
                <w:color w:val="000000"/>
                <w:sz w:val="18"/>
                <w:szCs w:val="18"/>
              </w:rPr>
              <w:t xml:space="preserve"> to achieve Racing Green targets and objectives.</w:t>
            </w:r>
          </w:p>
          <w:p w14:paraId="74DDA030" w14:textId="35AFA56B" w:rsidR="003D6508" w:rsidRPr="00F85AA7" w:rsidRDefault="003D6508"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 xml:space="preserve">Ensure all environmental data is collected and </w:t>
            </w:r>
            <w:proofErr w:type="spellStart"/>
            <w:r w:rsidRPr="00F85AA7">
              <w:rPr>
                <w:rFonts w:ascii="ZapfHumnst BT" w:eastAsia="Times New Roman" w:hAnsi="ZapfHumnst BT" w:cs="Times New Roman"/>
                <w:color w:val="000000"/>
                <w:sz w:val="18"/>
                <w:szCs w:val="18"/>
              </w:rPr>
              <w:t>analysed</w:t>
            </w:r>
            <w:proofErr w:type="spellEnd"/>
            <w:r w:rsidRPr="00F85AA7">
              <w:rPr>
                <w:rFonts w:ascii="ZapfHumnst BT" w:eastAsia="Times New Roman" w:hAnsi="ZapfHumnst BT" w:cs="Times New Roman"/>
                <w:color w:val="000000"/>
                <w:sz w:val="18"/>
                <w:szCs w:val="18"/>
              </w:rPr>
              <w:t xml:space="preserve"> for the Sustainability report and ESG ratings in line with SECR</w:t>
            </w:r>
            <w:r w:rsidR="00F85AA7" w:rsidRPr="00F85AA7">
              <w:rPr>
                <w:rFonts w:ascii="ZapfHumnst BT" w:eastAsia="Times New Roman" w:hAnsi="ZapfHumnst BT" w:cs="Times New Roman"/>
                <w:color w:val="000000"/>
                <w:sz w:val="18"/>
                <w:szCs w:val="18"/>
              </w:rPr>
              <w:t xml:space="preserve"> </w:t>
            </w:r>
            <w:r w:rsidRPr="00F85AA7">
              <w:rPr>
                <w:rFonts w:ascii="ZapfHumnst BT" w:eastAsia="Times New Roman" w:hAnsi="ZapfHumnst BT" w:cs="Times New Roman"/>
                <w:color w:val="000000"/>
                <w:sz w:val="18"/>
                <w:szCs w:val="18"/>
              </w:rPr>
              <w:t>and the GHG protocol</w:t>
            </w:r>
            <w:r w:rsidR="007D1E0E" w:rsidRPr="00F85AA7">
              <w:rPr>
                <w:rFonts w:ascii="ZapfHumnst BT" w:eastAsia="Times New Roman" w:hAnsi="ZapfHumnst BT" w:cs="Times New Roman"/>
                <w:color w:val="000000"/>
                <w:sz w:val="18"/>
                <w:szCs w:val="18"/>
              </w:rPr>
              <w:t>.</w:t>
            </w:r>
          </w:p>
          <w:p w14:paraId="4E0AE37B" w14:textId="5DD05688" w:rsidR="006D261E"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Develop and implement environmental initiatives</w:t>
            </w:r>
            <w:r w:rsidR="007D1E0E" w:rsidRPr="00F85AA7">
              <w:rPr>
                <w:rFonts w:ascii="ZapfHumnst BT" w:eastAsia="Times New Roman" w:hAnsi="ZapfHumnst BT" w:cs="Times New Roman"/>
                <w:color w:val="000000"/>
                <w:sz w:val="18"/>
                <w:szCs w:val="18"/>
              </w:rPr>
              <w:t xml:space="preserve"> </w:t>
            </w:r>
            <w:r w:rsidR="00941ED4" w:rsidRPr="00F85AA7">
              <w:rPr>
                <w:rFonts w:ascii="ZapfHumnst BT" w:eastAsia="Times New Roman" w:hAnsi="ZapfHumnst BT" w:cs="Times New Roman"/>
                <w:color w:val="000000"/>
                <w:sz w:val="18"/>
                <w:szCs w:val="18"/>
              </w:rPr>
              <w:t>companywide</w:t>
            </w:r>
            <w:r w:rsidR="007D1E0E" w:rsidRPr="00F85AA7">
              <w:rPr>
                <w:rFonts w:ascii="ZapfHumnst BT" w:eastAsia="Times New Roman" w:hAnsi="ZapfHumnst BT" w:cs="Times New Roman"/>
                <w:color w:val="000000"/>
                <w:sz w:val="18"/>
                <w:szCs w:val="18"/>
              </w:rPr>
              <w:t xml:space="preserve"> to drive environmental awareness.</w:t>
            </w:r>
          </w:p>
          <w:p w14:paraId="12C5CD3D" w14:textId="1636B191" w:rsidR="006D261E"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 xml:space="preserve">Complete analysis of </w:t>
            </w:r>
            <w:r w:rsidR="007D1E0E" w:rsidRPr="00F85AA7">
              <w:rPr>
                <w:rFonts w:ascii="ZapfHumnst BT" w:eastAsia="Times New Roman" w:hAnsi="ZapfHumnst BT" w:cs="Times New Roman"/>
                <w:color w:val="000000"/>
                <w:sz w:val="18"/>
                <w:szCs w:val="18"/>
              </w:rPr>
              <w:t>environmental</w:t>
            </w:r>
            <w:r w:rsidRPr="00F85AA7">
              <w:rPr>
                <w:rFonts w:ascii="ZapfHumnst BT" w:eastAsia="Times New Roman" w:hAnsi="ZapfHumnst BT" w:cs="Times New Roman"/>
                <w:color w:val="000000"/>
                <w:sz w:val="18"/>
                <w:szCs w:val="18"/>
              </w:rPr>
              <w:t xml:space="preserve"> data and </w:t>
            </w:r>
            <w:r w:rsidR="00941ED4" w:rsidRPr="00F85AA7">
              <w:rPr>
                <w:rFonts w:ascii="ZapfHumnst BT" w:eastAsia="Times New Roman" w:hAnsi="ZapfHumnst BT" w:cs="Times New Roman"/>
                <w:color w:val="000000"/>
                <w:sz w:val="18"/>
                <w:szCs w:val="18"/>
              </w:rPr>
              <w:t>preparation of reports</w:t>
            </w:r>
            <w:r w:rsidRPr="00F85AA7">
              <w:rPr>
                <w:rFonts w:ascii="ZapfHumnst BT" w:eastAsia="Times New Roman" w:hAnsi="ZapfHumnst BT" w:cs="Times New Roman"/>
                <w:color w:val="000000"/>
                <w:sz w:val="18"/>
                <w:szCs w:val="18"/>
              </w:rPr>
              <w:t>.</w:t>
            </w:r>
          </w:p>
          <w:p w14:paraId="495F51AF" w14:textId="26730536" w:rsidR="006D261E"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Liaise with senior management and other members to achieve environmental targets and objectives</w:t>
            </w:r>
            <w:r w:rsidR="007D1E0E" w:rsidRPr="00F85AA7">
              <w:rPr>
                <w:rFonts w:ascii="ZapfHumnst BT" w:eastAsia="Times New Roman" w:hAnsi="ZapfHumnst BT" w:cs="Times New Roman"/>
                <w:color w:val="000000"/>
                <w:sz w:val="18"/>
                <w:szCs w:val="18"/>
              </w:rPr>
              <w:t>.</w:t>
            </w:r>
          </w:p>
          <w:p w14:paraId="4D295B6A" w14:textId="6FAA24E3" w:rsidR="001F4438"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Record all relevant data to meeting ISO standards.</w:t>
            </w:r>
          </w:p>
          <w:p w14:paraId="580743B8" w14:textId="77777777" w:rsidR="001F4438" w:rsidRDefault="00C07C94"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Support the Environmental Manager with setting out future environmental strategies and road maps.</w:t>
            </w:r>
          </w:p>
          <w:p w14:paraId="68147F8C" w14:textId="288228EF" w:rsidR="00F85AA7" w:rsidRPr="00F85AA7" w:rsidRDefault="00F85AA7"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Control waste management requirements at site reporting waste data monthly.</w:t>
            </w:r>
          </w:p>
          <w:p w14:paraId="507E7083" w14:textId="6F329158" w:rsidR="00F85AA7" w:rsidRDefault="0039778A"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Plan and conduct internal audits </w:t>
            </w:r>
            <w:r w:rsidR="00494E1D">
              <w:rPr>
                <w:rFonts w:ascii="ZapfHumnst BT" w:eastAsia="Times New Roman" w:hAnsi="ZapfHumnst BT" w:cs="Times New Roman"/>
                <w:color w:val="000000"/>
                <w:sz w:val="18"/>
                <w:szCs w:val="18"/>
              </w:rPr>
              <w:t>as relevant for ISO14001, ISO50001</w:t>
            </w:r>
          </w:p>
          <w:p w14:paraId="05B167C6" w14:textId="523F7F49" w:rsidR="00140C25" w:rsidRPr="00F85AA7" w:rsidRDefault="00140C25"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Sustainability depart </w:t>
            </w:r>
            <w:r w:rsidR="000D0D4A">
              <w:rPr>
                <w:rFonts w:ascii="ZapfHumnst BT" w:eastAsia="Times New Roman" w:hAnsi="ZapfHumnst BT" w:cs="Times New Roman"/>
                <w:color w:val="000000"/>
                <w:sz w:val="18"/>
                <w:szCs w:val="18"/>
              </w:rPr>
              <w:t>when</w:t>
            </w:r>
            <w:r w:rsidR="00494E1D">
              <w:rPr>
                <w:rFonts w:ascii="ZapfHumnst BT" w:eastAsia="Times New Roman" w:hAnsi="ZapfHumnst BT" w:cs="Times New Roman"/>
                <w:color w:val="000000"/>
                <w:sz w:val="18"/>
                <w:szCs w:val="18"/>
              </w:rPr>
              <w:t xml:space="preserve"> required to gather data for sustainability reporting. </w:t>
            </w:r>
          </w:p>
        </w:tc>
      </w:tr>
      <w:tr w:rsidR="00630648" w:rsidRPr="009F34AF" w14:paraId="4A471C8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0095146" w14:textId="77777777" w:rsidR="00630648" w:rsidRPr="009F34AF" w:rsidRDefault="0029510F"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w:t>
            </w:r>
            <w:r w:rsidR="0036289A">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07F9A16" w14:textId="20CE9B27" w:rsidR="00630648" w:rsidRPr="0036289A" w:rsidRDefault="007D1E0E" w:rsidP="00630648">
            <w:pPr>
              <w:rPr>
                <w:rFonts w:ascii="ZapfHumnst BT" w:eastAsia="Times New Roman" w:hAnsi="ZapfHumnst BT" w:cs="Times New Roman"/>
                <w:sz w:val="18"/>
                <w:szCs w:val="18"/>
              </w:rPr>
            </w:pPr>
            <w:r>
              <w:rPr>
                <w:rFonts w:ascii="ZapfHumnst BT" w:hAnsi="ZapfHumnst BT"/>
                <w:sz w:val="18"/>
                <w:szCs w:val="18"/>
              </w:rPr>
              <w:t xml:space="preserve">You will </w:t>
            </w:r>
            <w:r w:rsidR="00941ED4">
              <w:rPr>
                <w:rFonts w:ascii="ZapfHumnst BT" w:hAnsi="ZapfHumnst BT"/>
                <w:sz w:val="18"/>
                <w:szCs w:val="18"/>
              </w:rPr>
              <w:t xml:space="preserve">lead the </w:t>
            </w:r>
            <w:r>
              <w:rPr>
                <w:rFonts w:ascii="ZapfHumnst BT" w:hAnsi="ZapfHumnst BT"/>
                <w:sz w:val="18"/>
                <w:szCs w:val="18"/>
              </w:rPr>
              <w:t xml:space="preserve">Environmental team across </w:t>
            </w:r>
            <w:r w:rsidR="00941ED4">
              <w:rPr>
                <w:rFonts w:ascii="ZapfHumnst BT" w:hAnsi="ZapfHumnst BT"/>
                <w:sz w:val="18"/>
                <w:szCs w:val="18"/>
              </w:rPr>
              <w:t xml:space="preserve">above stated environmental categories and </w:t>
            </w:r>
            <w:r>
              <w:rPr>
                <w:rFonts w:ascii="ZapfHumnst BT" w:hAnsi="ZapfHumnst BT"/>
                <w:sz w:val="18"/>
                <w:szCs w:val="18"/>
              </w:rPr>
              <w:t xml:space="preserve">ensure delivery of </w:t>
            </w:r>
            <w:r w:rsidR="00941ED4">
              <w:rPr>
                <w:rFonts w:ascii="ZapfHumnst BT" w:hAnsi="ZapfHumnst BT"/>
                <w:sz w:val="18"/>
                <w:szCs w:val="18"/>
              </w:rPr>
              <w:t>them</w:t>
            </w:r>
            <w:r>
              <w:rPr>
                <w:rFonts w:ascii="ZapfHumnst BT" w:hAnsi="ZapfHumnst BT"/>
                <w:sz w:val="18"/>
                <w:szCs w:val="18"/>
              </w:rPr>
              <w:t xml:space="preserve">. </w:t>
            </w:r>
            <w:r w:rsidR="00941ED4">
              <w:rPr>
                <w:rFonts w:ascii="ZapfHumnst BT" w:hAnsi="ZapfHumnst BT"/>
                <w:sz w:val="18"/>
                <w:szCs w:val="18"/>
              </w:rPr>
              <w:t xml:space="preserve">You will support and stand-in for the Environmental </w:t>
            </w:r>
            <w:r w:rsidR="006816E8">
              <w:rPr>
                <w:rFonts w:ascii="ZapfHumnst BT" w:hAnsi="ZapfHumnst BT"/>
                <w:sz w:val="18"/>
                <w:szCs w:val="18"/>
              </w:rPr>
              <w:t xml:space="preserve">Systems </w:t>
            </w:r>
            <w:r w:rsidR="00941ED4">
              <w:rPr>
                <w:rFonts w:ascii="ZapfHumnst BT" w:hAnsi="ZapfHumnst BT"/>
                <w:sz w:val="18"/>
                <w:szCs w:val="18"/>
              </w:rPr>
              <w:t>Manager as required.</w:t>
            </w:r>
          </w:p>
        </w:tc>
      </w:tr>
      <w:tr w:rsidR="00630648" w:rsidRPr="009F34AF" w14:paraId="4485D78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51F2FE8"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387D933A" w14:textId="6F163CC2" w:rsidR="00630648" w:rsidRDefault="00984013" w:rsidP="00630648">
            <w:pPr>
              <w:rPr>
                <w:rFonts w:ascii="ZapfHumnst BT" w:eastAsia="Times New Roman" w:hAnsi="ZapfHumnst BT" w:cs="Times New Roman"/>
                <w:color w:val="000000"/>
                <w:sz w:val="18"/>
                <w:szCs w:val="18"/>
              </w:rPr>
            </w:pPr>
            <w:r>
              <w:rPr>
                <w:rFonts w:ascii="ZapfHumnst BT" w:hAnsi="ZapfHumnst BT"/>
                <w:sz w:val="18"/>
                <w:szCs w:val="18"/>
              </w:rPr>
              <w:t>Internally, you will work closely with the</w:t>
            </w:r>
            <w:r w:rsidR="00941ED4">
              <w:rPr>
                <w:rFonts w:ascii="ZapfHumnst BT" w:hAnsi="ZapfHumnst BT"/>
                <w:sz w:val="18"/>
                <w:szCs w:val="18"/>
              </w:rPr>
              <w:t xml:space="preserve"> Environmental</w:t>
            </w:r>
            <w:r w:rsidR="006816E8">
              <w:rPr>
                <w:rFonts w:ascii="ZapfHumnst BT" w:hAnsi="ZapfHumnst BT"/>
                <w:sz w:val="18"/>
                <w:szCs w:val="18"/>
              </w:rPr>
              <w:t xml:space="preserve"> Systems</w:t>
            </w:r>
            <w:r w:rsidR="00941ED4">
              <w:rPr>
                <w:rFonts w:ascii="ZapfHumnst BT" w:hAnsi="ZapfHumnst BT"/>
                <w:sz w:val="18"/>
                <w:szCs w:val="18"/>
              </w:rPr>
              <w:t xml:space="preserve"> Manager </w:t>
            </w:r>
            <w:r>
              <w:rPr>
                <w:rFonts w:ascii="ZapfHumnst BT" w:hAnsi="ZapfHumnst BT"/>
                <w:sz w:val="18"/>
                <w:szCs w:val="18"/>
              </w:rPr>
              <w:t xml:space="preserve">to ensure alignment on environmental topics across the business. Externally, you will be </w:t>
            </w:r>
            <w:r w:rsidR="00941ED4">
              <w:rPr>
                <w:rFonts w:ascii="ZapfHumnst BT" w:hAnsi="ZapfHumnst BT"/>
                <w:sz w:val="18"/>
                <w:szCs w:val="18"/>
              </w:rPr>
              <w:t>a</w:t>
            </w:r>
            <w:r>
              <w:rPr>
                <w:rFonts w:ascii="ZapfHumnst BT" w:hAnsi="ZapfHumnst BT"/>
                <w:sz w:val="18"/>
                <w:szCs w:val="18"/>
              </w:rPr>
              <w:t xml:space="preserve"> point of contact for regulating bodies. </w:t>
            </w:r>
          </w:p>
        </w:tc>
      </w:tr>
      <w:tr w:rsidR="00630648" w:rsidRPr="009F34AF" w14:paraId="17E5B5C8"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5DAA76D6"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6F9DE84D" w14:textId="03BC30A7" w:rsidR="00630648" w:rsidRPr="009F34AF" w:rsidRDefault="00650D20"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You will be required to</w:t>
            </w:r>
            <w:r w:rsidR="00941ED4">
              <w:rPr>
                <w:rFonts w:ascii="ZapfHumnst BT" w:eastAsia="Times New Roman" w:hAnsi="ZapfHumnst BT" w:cs="Times New Roman"/>
                <w:color w:val="000000"/>
                <w:sz w:val="18"/>
                <w:szCs w:val="18"/>
              </w:rPr>
              <w:t xml:space="preserve"> support the</w:t>
            </w:r>
            <w:r>
              <w:rPr>
                <w:rFonts w:ascii="ZapfHumnst BT" w:eastAsia="Times New Roman" w:hAnsi="ZapfHumnst BT" w:cs="Times New Roman"/>
                <w:color w:val="000000"/>
                <w:sz w:val="18"/>
                <w:szCs w:val="18"/>
              </w:rPr>
              <w:t xml:space="preserve"> </w:t>
            </w:r>
            <w:r w:rsidR="00984013">
              <w:rPr>
                <w:rFonts w:ascii="ZapfHumnst BT" w:eastAsia="Times New Roman" w:hAnsi="ZapfHumnst BT" w:cs="Times New Roman"/>
                <w:color w:val="000000"/>
                <w:sz w:val="18"/>
                <w:szCs w:val="18"/>
              </w:rPr>
              <w:t>plan</w:t>
            </w:r>
            <w:r w:rsidR="00941ED4">
              <w:rPr>
                <w:rFonts w:ascii="ZapfHumnst BT" w:eastAsia="Times New Roman" w:hAnsi="ZapfHumnst BT" w:cs="Times New Roman"/>
                <w:color w:val="000000"/>
                <w:sz w:val="18"/>
                <w:szCs w:val="18"/>
              </w:rPr>
              <w:t>ning</w:t>
            </w:r>
            <w:r w:rsidR="00984013">
              <w:rPr>
                <w:rFonts w:ascii="ZapfHumnst BT" w:eastAsia="Times New Roman" w:hAnsi="ZapfHumnst BT" w:cs="Times New Roman"/>
                <w:color w:val="000000"/>
                <w:sz w:val="18"/>
                <w:szCs w:val="18"/>
              </w:rPr>
              <w:t>, control and manage</w:t>
            </w:r>
            <w:r w:rsidR="00941ED4">
              <w:rPr>
                <w:rFonts w:ascii="ZapfHumnst BT" w:eastAsia="Times New Roman" w:hAnsi="ZapfHumnst BT" w:cs="Times New Roman"/>
                <w:color w:val="000000"/>
                <w:sz w:val="18"/>
                <w:szCs w:val="18"/>
              </w:rPr>
              <w:t>ment of</w:t>
            </w:r>
            <w:r w:rsidR="00984013">
              <w:rPr>
                <w:rFonts w:ascii="ZapfHumnst BT" w:eastAsia="Times New Roman" w:hAnsi="ZapfHumnst BT" w:cs="Times New Roman"/>
                <w:color w:val="000000"/>
                <w:sz w:val="18"/>
                <w:szCs w:val="18"/>
              </w:rPr>
              <w:t xml:space="preserve"> the Environmental annual budget</w:t>
            </w:r>
            <w:r>
              <w:rPr>
                <w:rFonts w:ascii="ZapfHumnst BT" w:eastAsia="Times New Roman" w:hAnsi="ZapfHumnst BT" w:cs="Times New Roman"/>
                <w:color w:val="000000"/>
                <w:sz w:val="18"/>
                <w:szCs w:val="18"/>
              </w:rPr>
              <w:t>.</w:t>
            </w:r>
            <w:r w:rsidR="00984013">
              <w:rPr>
                <w:rFonts w:ascii="ZapfHumnst BT" w:eastAsia="Times New Roman" w:hAnsi="ZapfHumnst BT" w:cs="Times New Roman"/>
                <w:color w:val="000000"/>
                <w:sz w:val="18"/>
                <w:szCs w:val="18"/>
              </w:rPr>
              <w:t xml:space="preserve"> </w:t>
            </w:r>
          </w:p>
        </w:tc>
      </w:tr>
      <w:tr w:rsidR="0036289A" w:rsidRPr="009F34AF" w14:paraId="4EF9C1A1" w14:textId="77777777" w:rsidTr="00650D20">
        <w:trPr>
          <w:trHeight w:val="131"/>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627B6B08"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33C606A5" w14:textId="017B997F" w:rsidR="0036289A" w:rsidRPr="0036289A" w:rsidRDefault="00984013" w:rsidP="00630648">
            <w:pPr>
              <w:rPr>
                <w:rFonts w:ascii="ZapfHumnst BT" w:eastAsia="Times New Roman" w:hAnsi="ZapfHumnst BT" w:cs="Times New Roman"/>
                <w:color w:val="000000"/>
                <w:sz w:val="18"/>
                <w:szCs w:val="18"/>
              </w:rPr>
            </w:pPr>
            <w:r>
              <w:rPr>
                <w:rFonts w:ascii="ZapfHumnst BT" w:hAnsi="ZapfHumnst BT"/>
                <w:sz w:val="18"/>
                <w:szCs w:val="18"/>
              </w:rPr>
              <w:t>You will</w:t>
            </w:r>
            <w:r w:rsidR="00941ED4">
              <w:rPr>
                <w:rFonts w:ascii="ZapfHumnst BT" w:hAnsi="ZapfHumnst BT"/>
                <w:sz w:val="18"/>
                <w:szCs w:val="18"/>
              </w:rPr>
              <w:t xml:space="preserve"> support preparation of</w:t>
            </w:r>
            <w:r>
              <w:rPr>
                <w:rFonts w:ascii="ZapfHumnst BT" w:hAnsi="ZapfHumnst BT"/>
                <w:sz w:val="18"/>
                <w:szCs w:val="18"/>
              </w:rPr>
              <w:t xml:space="preserve"> </w:t>
            </w:r>
            <w:r w:rsidR="001D6D5A">
              <w:rPr>
                <w:rFonts w:ascii="ZapfHumnst BT" w:hAnsi="ZapfHumnst BT"/>
                <w:sz w:val="18"/>
                <w:szCs w:val="18"/>
              </w:rPr>
              <w:t>environmental performance</w:t>
            </w:r>
            <w:r w:rsidR="00941ED4">
              <w:rPr>
                <w:rFonts w:ascii="ZapfHumnst BT" w:hAnsi="ZapfHumnst BT"/>
                <w:sz w:val="18"/>
                <w:szCs w:val="18"/>
              </w:rPr>
              <w:t xml:space="preserve"> reports to</w:t>
            </w:r>
            <w:r>
              <w:rPr>
                <w:rFonts w:ascii="ZapfHumnst BT" w:hAnsi="ZapfHumnst BT"/>
                <w:sz w:val="18"/>
                <w:szCs w:val="18"/>
              </w:rPr>
              <w:t xml:space="preserve"> multiple </w:t>
            </w:r>
            <w:r w:rsidR="001D6D5A">
              <w:rPr>
                <w:rFonts w:ascii="ZapfHumnst BT" w:hAnsi="ZapfHumnst BT"/>
                <w:sz w:val="18"/>
                <w:szCs w:val="18"/>
              </w:rPr>
              <w:t xml:space="preserve">channels: </w:t>
            </w:r>
            <w:r>
              <w:rPr>
                <w:rFonts w:ascii="ZapfHumnst BT" w:hAnsi="ZapfHumnst BT"/>
                <w:sz w:val="18"/>
                <w:szCs w:val="18"/>
              </w:rPr>
              <w:t>working groups, environmental management reviews</w:t>
            </w:r>
            <w:r w:rsidR="001D6D5A">
              <w:rPr>
                <w:rFonts w:ascii="ZapfHumnst BT" w:hAnsi="ZapfHumnst BT"/>
                <w:sz w:val="18"/>
                <w:szCs w:val="18"/>
              </w:rPr>
              <w:t xml:space="preserve"> as well as</w:t>
            </w:r>
            <w:r>
              <w:rPr>
                <w:rFonts w:ascii="ZapfHumnst BT" w:hAnsi="ZapfHumnst BT"/>
                <w:sz w:val="18"/>
                <w:szCs w:val="18"/>
              </w:rPr>
              <w:t xml:space="preserve"> to the sustainability committee. </w:t>
            </w:r>
          </w:p>
        </w:tc>
      </w:tr>
      <w:tr w:rsidR="0036289A" w:rsidRPr="009F34AF" w14:paraId="11B1A41B"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5E862796" w14:textId="77777777" w:rsidR="0036289A"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5BA9871F" w14:textId="2CF0265F" w:rsidR="0036289A" w:rsidRPr="0036289A" w:rsidRDefault="001D6D5A" w:rsidP="00630648">
            <w:pPr>
              <w:rPr>
                <w:rFonts w:ascii="ZapfHumnst BT" w:hAnsi="ZapfHumnst BT"/>
                <w:sz w:val="18"/>
                <w:szCs w:val="18"/>
              </w:rPr>
            </w:pPr>
            <w:r>
              <w:rPr>
                <w:rFonts w:ascii="ZapfHumnst BT" w:hAnsi="ZapfHumnst BT"/>
                <w:sz w:val="18"/>
                <w:szCs w:val="18"/>
              </w:rPr>
              <w:t xml:space="preserve">There are multiple environmental policies and procedures which need to be maintained. Audits need to be conducted to ensure all relevant departments operate in line with them. </w:t>
            </w:r>
            <w:r w:rsidR="00650D20">
              <w:rPr>
                <w:rFonts w:ascii="ZapfHumnst BT" w:hAnsi="ZapfHumnst BT"/>
                <w:sz w:val="18"/>
                <w:szCs w:val="18"/>
              </w:rPr>
              <w:t xml:space="preserve"> </w:t>
            </w:r>
          </w:p>
        </w:tc>
      </w:tr>
      <w:tr w:rsidR="00630648" w:rsidRPr="009F34AF" w14:paraId="6667F477"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6F14C3D"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206B559" w14:textId="6451147C" w:rsidR="00630648" w:rsidRPr="009F34AF" w:rsidRDefault="001D6D5A"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Career progression opportunities depend on skills and performance of the candidate.</w:t>
            </w:r>
            <w:r w:rsidR="003332BE">
              <w:rPr>
                <w:rFonts w:ascii="ZapfHumnst BT" w:eastAsia="Times New Roman" w:hAnsi="ZapfHumnst BT" w:cs="Times New Roman"/>
                <w:color w:val="000000"/>
                <w:sz w:val="18"/>
                <w:szCs w:val="18"/>
              </w:rPr>
              <w:t xml:space="preserve"> </w:t>
            </w:r>
          </w:p>
        </w:tc>
      </w:tr>
      <w:tr w:rsidR="00630648" w:rsidRPr="009F34AF" w14:paraId="73011A61"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3D1A70F7"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3A6C979C" w14:textId="6F23B690" w:rsidR="00630648" w:rsidRPr="009F34AF" w:rsidRDefault="003332B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Travel to AML sites within the UK </w:t>
            </w:r>
            <w:r w:rsidR="001D6D5A">
              <w:rPr>
                <w:rFonts w:ascii="ZapfHumnst BT" w:eastAsia="Times New Roman" w:hAnsi="ZapfHumnst BT" w:cs="Times New Roman"/>
                <w:color w:val="000000"/>
                <w:sz w:val="18"/>
                <w:szCs w:val="18"/>
              </w:rPr>
              <w:t>will</w:t>
            </w:r>
            <w:r>
              <w:rPr>
                <w:rFonts w:ascii="ZapfHumnst BT" w:eastAsia="Times New Roman" w:hAnsi="ZapfHumnst BT" w:cs="Times New Roman"/>
                <w:color w:val="000000"/>
                <w:sz w:val="18"/>
                <w:szCs w:val="18"/>
              </w:rPr>
              <w:t xml:space="preserve"> be required. The applicant should hold a</w:t>
            </w:r>
            <w:r w:rsidR="00F636D4">
              <w:rPr>
                <w:rFonts w:ascii="ZapfHumnst BT" w:eastAsia="Times New Roman" w:hAnsi="ZapfHumnst BT" w:cs="Times New Roman"/>
                <w:color w:val="000000"/>
                <w:sz w:val="18"/>
                <w:szCs w:val="18"/>
              </w:rPr>
              <w:t xml:space="preserve"> valid</w:t>
            </w:r>
            <w:r>
              <w:rPr>
                <w:rFonts w:ascii="ZapfHumnst BT" w:eastAsia="Times New Roman" w:hAnsi="ZapfHumnst BT" w:cs="Times New Roman"/>
                <w:color w:val="000000"/>
                <w:sz w:val="18"/>
                <w:szCs w:val="18"/>
              </w:rPr>
              <w:t xml:space="preserve"> UK/ EU driving license. </w:t>
            </w:r>
          </w:p>
        </w:tc>
      </w:tr>
      <w:tr w:rsidR="007F4C32" w:rsidRPr="009F34AF" w14:paraId="235D3C36"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0C5DEBDC"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0A2E0AB3" w14:textId="77777777" w:rsidR="007F4C32" w:rsidRPr="007F4C32" w:rsidRDefault="007F4C32" w:rsidP="00630648">
            <w:pPr>
              <w:rPr>
                <w:rFonts w:ascii="ZapfHumnst BT" w:eastAsia="Times New Roman" w:hAnsi="ZapfHumnst BT" w:cs="Times New Roman"/>
                <w:color w:val="000000"/>
                <w:sz w:val="18"/>
                <w:szCs w:val="18"/>
              </w:rPr>
            </w:pPr>
            <w:r w:rsidRPr="007F4C3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68766067"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4ADBAC86"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06AEF5C5" w14:textId="77777777" w:rsidTr="00C218FF">
        <w:trPr>
          <w:trHeight w:val="479"/>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205D337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0D7A0006" w14:textId="3CCA46BB" w:rsidR="00F636D4" w:rsidRDefault="00F636D4"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sidR="00C218FF">
              <w:rPr>
                <w:rFonts w:ascii="ZapfHumnst BT" w:eastAsia="Times New Roman" w:hAnsi="ZapfHumnst BT" w:cs="Times New Roman"/>
                <w:color w:val="000000"/>
                <w:sz w:val="18"/>
                <w:szCs w:val="18"/>
              </w:rPr>
              <w:t>In-depth understanding and e</w:t>
            </w:r>
            <w:r w:rsidRPr="00F636D4">
              <w:rPr>
                <w:rFonts w:ascii="ZapfHumnst BT" w:eastAsia="Times New Roman" w:hAnsi="ZapfHumnst BT" w:cs="Times New Roman"/>
                <w:color w:val="000000"/>
                <w:sz w:val="18"/>
                <w:szCs w:val="18"/>
              </w:rPr>
              <w:t xml:space="preserve">xperience </w:t>
            </w:r>
            <w:r w:rsidR="00C218FF">
              <w:rPr>
                <w:rFonts w:ascii="ZapfHumnst BT" w:eastAsia="Times New Roman" w:hAnsi="ZapfHumnst BT" w:cs="Times New Roman"/>
                <w:color w:val="000000"/>
                <w:sz w:val="18"/>
                <w:szCs w:val="18"/>
              </w:rPr>
              <w:t>in managing</w:t>
            </w:r>
            <w:r w:rsidRPr="00F636D4">
              <w:rPr>
                <w:rFonts w:ascii="ZapfHumnst BT" w:eastAsia="Times New Roman" w:hAnsi="ZapfHumnst BT" w:cs="Times New Roman"/>
                <w:color w:val="000000"/>
                <w:sz w:val="18"/>
                <w:szCs w:val="18"/>
              </w:rPr>
              <w:t xml:space="preserve"> compliance with Environmental legislation</w:t>
            </w:r>
            <w:r w:rsidR="00456E1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 xml:space="preserve"> permits</w:t>
            </w:r>
            <w:r w:rsidR="00456E14">
              <w:rPr>
                <w:rFonts w:ascii="ZapfHumnst BT" w:eastAsia="Times New Roman" w:hAnsi="ZapfHumnst BT" w:cs="Times New Roman"/>
                <w:color w:val="000000"/>
                <w:sz w:val="18"/>
                <w:szCs w:val="18"/>
              </w:rPr>
              <w:t xml:space="preserve"> and consents</w:t>
            </w:r>
            <w:r>
              <w:rPr>
                <w:rFonts w:ascii="ZapfHumnst BT" w:eastAsia="Times New Roman" w:hAnsi="ZapfHumnst BT" w:cs="Times New Roman"/>
                <w:color w:val="000000"/>
                <w:sz w:val="18"/>
                <w:szCs w:val="18"/>
              </w:rPr>
              <w:t>.</w:t>
            </w:r>
          </w:p>
          <w:p w14:paraId="03869661" w14:textId="56C353D5" w:rsidR="00F636D4" w:rsidRDefault="00F636D4"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sidR="00E92694">
              <w:rPr>
                <w:rFonts w:ascii="ZapfHumnst BT" w:eastAsia="Times New Roman" w:hAnsi="ZapfHumnst BT" w:cs="Times New Roman"/>
                <w:color w:val="000000"/>
                <w:sz w:val="18"/>
                <w:szCs w:val="18"/>
              </w:rPr>
              <w:t>In-depth knowledge and working experience with ISO</w:t>
            </w:r>
            <w:r w:rsidRPr="00F636D4">
              <w:rPr>
                <w:rFonts w:ascii="ZapfHumnst BT" w:eastAsia="Times New Roman" w:hAnsi="ZapfHumnst BT" w:cs="Times New Roman"/>
                <w:color w:val="000000"/>
                <w:sz w:val="18"/>
                <w:szCs w:val="18"/>
              </w:rPr>
              <w:t>14001</w:t>
            </w:r>
            <w:r w:rsidR="00C218FF">
              <w:rPr>
                <w:rFonts w:ascii="ZapfHumnst BT" w:eastAsia="Times New Roman" w:hAnsi="ZapfHumnst BT" w:cs="Times New Roman"/>
                <w:color w:val="000000"/>
                <w:sz w:val="18"/>
                <w:szCs w:val="18"/>
              </w:rPr>
              <w:t xml:space="preserve"> and ISO50001</w:t>
            </w:r>
            <w:r>
              <w:rPr>
                <w:rFonts w:ascii="ZapfHumnst BT" w:eastAsia="Times New Roman" w:hAnsi="ZapfHumnst BT" w:cs="Times New Roman"/>
                <w:color w:val="000000"/>
                <w:sz w:val="18"/>
                <w:szCs w:val="18"/>
              </w:rPr>
              <w:t>.</w:t>
            </w:r>
          </w:p>
          <w:p w14:paraId="48E399E4" w14:textId="602772D3" w:rsidR="00F636D4" w:rsidRDefault="00F636D4"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w:t>
            </w:r>
            <w:r w:rsidRPr="00F636D4">
              <w:rPr>
                <w:rFonts w:ascii="ZapfHumnst BT" w:eastAsia="Times New Roman" w:hAnsi="ZapfHumnst BT" w:cs="Times New Roman"/>
                <w:color w:val="000000"/>
                <w:sz w:val="18"/>
                <w:szCs w:val="18"/>
              </w:rPr>
              <w:t xml:space="preserve">xperience of undertaking internal audits </w:t>
            </w:r>
            <w:r>
              <w:rPr>
                <w:rFonts w:ascii="ZapfHumnst BT" w:eastAsia="Times New Roman" w:hAnsi="ZapfHumnst BT" w:cs="Times New Roman"/>
                <w:color w:val="000000"/>
                <w:sz w:val="18"/>
                <w:szCs w:val="18"/>
              </w:rPr>
              <w:t>and reviewing environmental documentation in line with the standard.</w:t>
            </w:r>
            <w:r w:rsidRPr="00F636D4">
              <w:rPr>
                <w:rFonts w:ascii="ZapfHumnst BT" w:eastAsia="Times New Roman" w:hAnsi="ZapfHumnst BT" w:cs="Times New Roman"/>
                <w:color w:val="000000"/>
                <w:sz w:val="18"/>
                <w:szCs w:val="18"/>
              </w:rPr>
              <w:tab/>
            </w:r>
          </w:p>
          <w:p w14:paraId="646CE6AF" w14:textId="0B37307B" w:rsidR="00C218FF" w:rsidRDefault="00C218FF"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lastRenderedPageBreak/>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w:t>
            </w:r>
            <w:r w:rsidRPr="00C218FF">
              <w:rPr>
                <w:rFonts w:ascii="ZapfHumnst BT" w:eastAsia="Times New Roman" w:hAnsi="ZapfHumnst BT" w:cs="Times New Roman"/>
                <w:color w:val="000000"/>
                <w:sz w:val="18"/>
                <w:szCs w:val="18"/>
              </w:rPr>
              <w:t xml:space="preserve">xperience in energy, </w:t>
            </w:r>
            <w:r>
              <w:rPr>
                <w:rFonts w:ascii="ZapfHumnst BT" w:eastAsia="Times New Roman" w:hAnsi="ZapfHumnst BT" w:cs="Times New Roman"/>
                <w:color w:val="000000"/>
                <w:sz w:val="18"/>
                <w:szCs w:val="18"/>
              </w:rPr>
              <w:t xml:space="preserve">water and </w:t>
            </w:r>
            <w:r w:rsidRPr="00C218FF">
              <w:rPr>
                <w:rFonts w:ascii="ZapfHumnst BT" w:eastAsia="Times New Roman" w:hAnsi="ZapfHumnst BT" w:cs="Times New Roman"/>
                <w:color w:val="000000"/>
                <w:sz w:val="18"/>
                <w:szCs w:val="18"/>
              </w:rPr>
              <w:t>waste management</w:t>
            </w:r>
            <w:r>
              <w:rPr>
                <w:rFonts w:ascii="ZapfHumnst BT" w:eastAsia="Times New Roman" w:hAnsi="ZapfHumnst BT" w:cs="Times New Roman"/>
                <w:color w:val="000000"/>
                <w:sz w:val="18"/>
                <w:szCs w:val="18"/>
              </w:rPr>
              <w:t>.</w:t>
            </w:r>
          </w:p>
          <w:p w14:paraId="01E6163E" w14:textId="5F4B965B" w:rsidR="00C218FF" w:rsidRDefault="00C218FF"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Experience in environmental sustainability reporting in line with the GHG protocol.</w:t>
            </w:r>
          </w:p>
          <w:p w14:paraId="1A2B3578" w14:textId="1822E43E" w:rsidR="00630648" w:rsidRPr="009F34AF" w:rsidRDefault="00062ECD" w:rsidP="00630648">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G</w:t>
            </w:r>
            <w:r w:rsidRPr="00F636D4">
              <w:rPr>
                <w:rFonts w:ascii="ZapfHumnst BT" w:eastAsia="Times New Roman" w:hAnsi="ZapfHumnst BT" w:cs="Times New Roman"/>
                <w:color w:val="000000"/>
                <w:sz w:val="18"/>
                <w:szCs w:val="18"/>
              </w:rPr>
              <w:t>ood communications skills and the ability to write clear, concise and accurate report</w:t>
            </w:r>
            <w:r w:rsidR="00C218FF">
              <w:rPr>
                <w:rFonts w:ascii="ZapfHumnst BT" w:eastAsia="Times New Roman" w:hAnsi="ZapfHumnst BT" w:cs="Times New Roman"/>
                <w:color w:val="000000"/>
                <w:sz w:val="18"/>
                <w:szCs w:val="18"/>
              </w:rPr>
              <w:t>s.</w:t>
            </w:r>
          </w:p>
        </w:tc>
      </w:tr>
      <w:tr w:rsidR="00630648" w:rsidRPr="009F34AF" w14:paraId="54A3CB5D"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01172A6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lastRenderedPageBreak/>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5A44A237" w14:textId="5283CAC3" w:rsidR="00C218FF" w:rsidRDefault="00C218FF"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Good understanding of automotive manufacturing processes and facilities.</w:t>
            </w:r>
          </w:p>
          <w:p w14:paraId="0B84B84E" w14:textId="260AF4EA" w:rsidR="00062ECD" w:rsidRDefault="00062ECD"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Experience in ISO14001 at manufacturing sites.</w:t>
            </w:r>
          </w:p>
          <w:p w14:paraId="2DE77DE4" w14:textId="67CF5F3A" w:rsidR="00F636D4" w:rsidRDefault="00C218FF" w:rsidP="00630648">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Experience in ISO 50001 at manufacturing sites</w:t>
            </w:r>
          </w:p>
          <w:p w14:paraId="70C1C4B2" w14:textId="2143107B" w:rsidR="00F636D4" w:rsidRPr="00630648" w:rsidRDefault="00F636D4"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sidR="00062ECD">
              <w:rPr>
                <w:rFonts w:ascii="ZapfHumnst BT" w:eastAsia="Times New Roman" w:hAnsi="ZapfHumnst BT" w:cs="Times New Roman"/>
                <w:color w:val="000000"/>
                <w:sz w:val="18"/>
                <w:szCs w:val="18"/>
              </w:rPr>
              <w:t>H</w:t>
            </w:r>
            <w:r w:rsidRPr="00F636D4">
              <w:rPr>
                <w:rFonts w:ascii="ZapfHumnst BT" w:eastAsia="Times New Roman" w:hAnsi="ZapfHumnst BT" w:cs="Times New Roman"/>
                <w:color w:val="000000"/>
                <w:sz w:val="18"/>
                <w:szCs w:val="18"/>
              </w:rPr>
              <w:t>igh level of proficiency in Microsoft Office software, especially Excel.</w:t>
            </w:r>
          </w:p>
        </w:tc>
      </w:tr>
      <w:tr w:rsidR="00630648" w:rsidRPr="009F34AF" w14:paraId="67D5D8E7" w14:textId="77777777" w:rsidTr="004450A7">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2ABD86FA"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43EFF6A4" w14:textId="234BE94A" w:rsidR="00F636D4" w:rsidRPr="009F34AF" w:rsidRDefault="00062ECD"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t>Environmentally focused degree</w:t>
            </w:r>
            <w:r w:rsidR="00E92694">
              <w:rPr>
                <w:rFonts w:ascii="ZapfHumnst BT" w:eastAsia="Times New Roman" w:hAnsi="ZapfHumnst BT" w:cs="Times New Roman"/>
                <w:color w:val="000000"/>
                <w:sz w:val="18"/>
                <w:szCs w:val="18"/>
              </w:rPr>
              <w:t xml:space="preserve"> or equivalent qualification</w:t>
            </w:r>
            <w:r w:rsidRPr="00F636D4">
              <w:rPr>
                <w:rFonts w:ascii="ZapfHumnst BT" w:eastAsia="Times New Roman" w:hAnsi="ZapfHumnst BT" w:cs="Times New Roman"/>
                <w:color w:val="000000"/>
                <w:sz w:val="18"/>
                <w:szCs w:val="18"/>
              </w:rPr>
              <w:t>.</w:t>
            </w:r>
          </w:p>
        </w:tc>
      </w:tr>
      <w:tr w:rsidR="00630648" w:rsidRPr="009F34AF" w14:paraId="77C57857" w14:textId="77777777" w:rsidTr="009401C7">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1EF024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7DE97A2D" w14:textId="167B31B7" w:rsidR="00062ECD" w:rsidRDefault="00062ECD"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t xml:space="preserve">ISO </w:t>
            </w:r>
            <w:r w:rsidR="001D6D5A">
              <w:rPr>
                <w:rFonts w:ascii="ZapfHumnst BT" w:eastAsia="Times New Roman" w:hAnsi="ZapfHumnst BT" w:cs="Times New Roman"/>
                <w:color w:val="000000"/>
                <w:sz w:val="18"/>
                <w:szCs w:val="18"/>
              </w:rPr>
              <w:t>1</w:t>
            </w:r>
            <w:r w:rsidRPr="00F636D4">
              <w:rPr>
                <w:rFonts w:ascii="ZapfHumnst BT" w:eastAsia="Times New Roman" w:hAnsi="ZapfHumnst BT" w:cs="Times New Roman"/>
                <w:color w:val="000000"/>
                <w:sz w:val="18"/>
                <w:szCs w:val="18"/>
              </w:rPr>
              <w:t>4001 lead auditor</w:t>
            </w:r>
          </w:p>
          <w:p w14:paraId="0228F180" w14:textId="0EC28832" w:rsidR="00630648" w:rsidRPr="00EB2B1E" w:rsidRDefault="001D6D5A" w:rsidP="0068771C">
            <w:pPr>
              <w:rPr>
                <w:rFonts w:ascii="ZapfHumnst BT" w:eastAsia="Times New Roman" w:hAnsi="ZapfHumnst BT" w:cs="Times New Roman"/>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p>
        </w:tc>
      </w:tr>
      <w:tr w:rsidR="00630648" w:rsidRPr="009F34AF" w14:paraId="3B7F5834"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DA68E5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3F2821A2" w14:textId="3864D5E0" w:rsidR="00630648"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Unity:</w:t>
            </w:r>
            <w:r w:rsidR="00E9269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 </w:t>
            </w:r>
            <w:r w:rsidR="0068771C">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Collaborate with departments </w:t>
            </w:r>
            <w:r w:rsidR="00E92694">
              <w:rPr>
                <w:rFonts w:ascii="ZapfHumnst BT" w:eastAsia="Times New Roman" w:hAnsi="ZapfHumnst BT" w:cs="Times New Roman"/>
                <w:color w:val="000000"/>
                <w:sz w:val="18"/>
                <w:szCs w:val="18"/>
              </w:rPr>
              <w:t>companywide</w:t>
            </w:r>
            <w:r>
              <w:rPr>
                <w:rFonts w:ascii="ZapfHumnst BT" w:eastAsia="Times New Roman" w:hAnsi="ZapfHumnst BT" w:cs="Times New Roman"/>
                <w:color w:val="000000"/>
                <w:sz w:val="18"/>
                <w:szCs w:val="18"/>
              </w:rPr>
              <w:t xml:space="preserve"> to increase environmental awareness</w:t>
            </w:r>
            <w:r w:rsidR="00E92694">
              <w:rPr>
                <w:rFonts w:ascii="ZapfHumnst BT" w:eastAsia="Times New Roman" w:hAnsi="ZapfHumnst BT" w:cs="Times New Roman"/>
                <w:color w:val="000000"/>
                <w:sz w:val="18"/>
                <w:szCs w:val="18"/>
              </w:rPr>
              <w:t>.</w:t>
            </w:r>
          </w:p>
          <w:p w14:paraId="362D7DDA" w14:textId="1AB5936A" w:rsidR="0014010E"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Openness:</w:t>
            </w:r>
            <w:r w:rsidR="00E9269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 </w:t>
            </w:r>
            <w:r w:rsidR="00E9269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Actively listen to understand environmental improvement opportunities</w:t>
            </w:r>
            <w:r w:rsidR="00E92694">
              <w:rPr>
                <w:rFonts w:ascii="ZapfHumnst BT" w:eastAsia="Times New Roman" w:hAnsi="ZapfHumnst BT" w:cs="Times New Roman"/>
                <w:color w:val="000000"/>
                <w:sz w:val="18"/>
                <w:szCs w:val="18"/>
              </w:rPr>
              <w:t>.</w:t>
            </w:r>
          </w:p>
          <w:p w14:paraId="0108735C" w14:textId="7EC65A37" w:rsidR="0014010E"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Trust: </w:t>
            </w:r>
            <w:r w:rsidR="00E92694">
              <w:rPr>
                <w:rFonts w:ascii="ZapfHumnst BT" w:eastAsia="Times New Roman" w:hAnsi="ZapfHumnst BT" w:cs="Times New Roman"/>
                <w:color w:val="000000"/>
                <w:sz w:val="18"/>
                <w:szCs w:val="18"/>
              </w:rPr>
              <w:t xml:space="preserve">          </w:t>
            </w:r>
            <w:r w:rsidR="0068771C">
              <w:rPr>
                <w:rFonts w:ascii="ZapfHumnst BT" w:eastAsia="Times New Roman" w:hAnsi="ZapfHumnst BT" w:cs="Times New Roman"/>
                <w:color w:val="000000"/>
                <w:sz w:val="18"/>
                <w:szCs w:val="18"/>
              </w:rPr>
              <w:t xml:space="preserve"> </w:t>
            </w:r>
            <w:r w:rsidR="00E92694">
              <w:rPr>
                <w:rFonts w:ascii="ZapfHumnst BT" w:eastAsia="Times New Roman" w:hAnsi="ZapfHumnst BT" w:cs="Times New Roman"/>
                <w:color w:val="000000"/>
                <w:sz w:val="18"/>
                <w:szCs w:val="18"/>
              </w:rPr>
              <w:t xml:space="preserve"> Continue to build trust within the environmental team to enable the individual.</w:t>
            </w:r>
          </w:p>
          <w:p w14:paraId="7A94E5B7" w14:textId="41B53E15" w:rsidR="00E92694" w:rsidRDefault="00AD7B08" w:rsidP="00AD7B0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Ownership: </w:t>
            </w:r>
            <w:r w:rsidR="00E92694">
              <w:rPr>
                <w:rFonts w:ascii="ZapfHumnst BT" w:eastAsia="Times New Roman" w:hAnsi="ZapfHumnst BT" w:cs="Times New Roman"/>
                <w:color w:val="000000"/>
                <w:sz w:val="18"/>
                <w:szCs w:val="18"/>
              </w:rPr>
              <w:t xml:space="preserve">  Ensure f</w:t>
            </w:r>
            <w:r>
              <w:rPr>
                <w:rFonts w:ascii="ZapfHumnst BT" w:eastAsia="Times New Roman" w:hAnsi="ZapfHumnst BT" w:cs="Times New Roman"/>
                <w:color w:val="000000"/>
                <w:sz w:val="18"/>
                <w:szCs w:val="18"/>
              </w:rPr>
              <w:t>ocus on the delivery of environmental activities and targets in line with given time frames</w:t>
            </w:r>
            <w:r w:rsidR="00E92694">
              <w:rPr>
                <w:rFonts w:ascii="ZapfHumnst BT" w:eastAsia="Times New Roman" w:hAnsi="ZapfHumnst BT" w:cs="Times New Roman"/>
                <w:color w:val="000000"/>
                <w:sz w:val="18"/>
                <w:szCs w:val="18"/>
              </w:rPr>
              <w:t xml:space="preserve"> of individuals    </w:t>
            </w:r>
          </w:p>
          <w:p w14:paraId="63FCA4E1" w14:textId="38004E3D" w:rsidR="00AD7B08" w:rsidRDefault="00E92694" w:rsidP="00AD7B0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                     </w:t>
            </w:r>
            <w:r w:rsidR="0068771C">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within the team. </w:t>
            </w:r>
          </w:p>
          <w:p w14:paraId="29AF0C80" w14:textId="4AADEAA9" w:rsidR="0014010E" w:rsidRPr="00630648" w:rsidRDefault="00AD7B08" w:rsidP="00AD7B0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Courage: </w:t>
            </w:r>
            <w:r w:rsidR="00E92694">
              <w:rPr>
                <w:rFonts w:ascii="ZapfHumnst BT" w:eastAsia="Times New Roman" w:hAnsi="ZapfHumnst BT" w:cs="Times New Roman"/>
                <w:color w:val="000000"/>
                <w:sz w:val="18"/>
                <w:szCs w:val="18"/>
              </w:rPr>
              <w:t xml:space="preserve">      Continue to build courage within the environmental team to ensure any risks are being addressed.</w:t>
            </w:r>
          </w:p>
        </w:tc>
      </w:tr>
      <w:tr w:rsidR="00630648" w:rsidRPr="009F34AF" w14:paraId="37786874" w14:textId="77777777" w:rsidTr="00801236">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F67843B"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61488DE5" w14:textId="1639A332" w:rsidR="00630648" w:rsidRPr="009F34AF"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p>
        </w:tc>
      </w:tr>
      <w:tr w:rsidR="00630648" w:rsidRPr="009F34AF" w14:paraId="564ABBC3" w14:textId="77777777" w:rsidTr="004450A7">
        <w:trPr>
          <w:trHeight w:val="220"/>
        </w:trPr>
        <w:tc>
          <w:tcPr>
            <w:tcW w:w="1555" w:type="dxa"/>
            <w:tcBorders>
              <w:top w:val="nil"/>
              <w:left w:val="nil"/>
              <w:bottom w:val="nil"/>
              <w:right w:val="nil"/>
            </w:tcBorders>
            <w:shd w:val="clear" w:color="auto" w:fill="auto"/>
            <w:noWrap/>
            <w:vAlign w:val="bottom"/>
            <w:hideMark/>
          </w:tcPr>
          <w:p w14:paraId="214BF0F3"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796766B3"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0EDBEBB9"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25EED414"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04A22DA3"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0C12000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0CF7E93" w14:textId="5F22FDA6" w:rsidR="00630648" w:rsidRDefault="008357F4" w:rsidP="00630648">
            <w:pPr>
              <w:ind w:firstLineChars="100" w:firstLine="180"/>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Shaun Hogan</w:t>
            </w:r>
          </w:p>
          <w:p w14:paraId="299804BB" w14:textId="0AEE75FC" w:rsidR="008357F4" w:rsidRPr="009F34AF" w:rsidRDefault="008357F4" w:rsidP="00630648">
            <w:pPr>
              <w:ind w:firstLineChars="100" w:firstLine="180"/>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Environmental Systems Manager</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47FA3AE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65B24F89" w14:textId="3977C4FA"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r w:rsidR="002A2A48">
              <w:rPr>
                <w:rFonts w:ascii="ZapfHumnst BT" w:eastAsia="Times New Roman" w:hAnsi="ZapfHumnst BT" w:cs="Times New Roman"/>
                <w:color w:val="000000"/>
                <w:sz w:val="18"/>
                <w:szCs w:val="18"/>
              </w:rPr>
              <w:t>04/09/24</w:t>
            </w:r>
          </w:p>
        </w:tc>
      </w:tr>
      <w:tr w:rsidR="00630648" w:rsidRPr="009F34AF" w14:paraId="4204A3EB"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5CBD8B26"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6E900ED6"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2796265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464AE374" w14:textId="7C4E33B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r w:rsidR="002A2A48">
              <w:rPr>
                <w:rFonts w:ascii="ZapfHumnst BT" w:eastAsia="Times New Roman" w:hAnsi="ZapfHumnst BT" w:cs="Times New Roman"/>
                <w:color w:val="000000"/>
                <w:sz w:val="18"/>
                <w:szCs w:val="18"/>
              </w:rPr>
              <w:t>04/09/24</w:t>
            </w:r>
          </w:p>
        </w:tc>
      </w:tr>
    </w:tbl>
    <w:p w14:paraId="471152DA" w14:textId="79DD3DF5" w:rsidR="00B63006" w:rsidRDefault="00B63006" w:rsidP="00B63006">
      <w:pPr>
        <w:rPr>
          <w:rFonts w:ascii="ZapfHumnst BT" w:hAnsi="ZapfHumnst BT" w:cs="Times New Roman"/>
        </w:rPr>
      </w:pPr>
    </w:p>
    <w:p w14:paraId="6A80D633" w14:textId="1D0E2F3D" w:rsidR="006D261E" w:rsidRPr="00F636D4" w:rsidRDefault="006D261E" w:rsidP="00F636D4">
      <w:pPr>
        <w:autoSpaceDE w:val="0"/>
        <w:autoSpaceDN w:val="0"/>
        <w:spacing w:before="25" w:line="228" w:lineRule="auto"/>
        <w:ind w:right="843"/>
        <w:rPr>
          <w:rFonts w:ascii="Calibri" w:hAnsi="Calibri" w:cs="Calibri"/>
        </w:rPr>
      </w:pPr>
    </w:p>
    <w:sectPr w:rsidR="006D261E" w:rsidRPr="00F636D4" w:rsidSect="00EB2B1E">
      <w:headerReference w:type="default" r:id="rId14"/>
      <w:footerReference w:type="default" r:id="rId15"/>
      <w:pgSz w:w="12240" w:h="15840"/>
      <w:pgMar w:top="432"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90F2" w14:textId="77777777" w:rsidR="005C03D8" w:rsidRDefault="005C03D8" w:rsidP="00DB2412">
      <w:r>
        <w:separator/>
      </w:r>
    </w:p>
  </w:endnote>
  <w:endnote w:type="continuationSeparator" w:id="0">
    <w:p w14:paraId="7162E0F5" w14:textId="77777777" w:rsidR="005C03D8" w:rsidRDefault="005C03D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D79"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6A5245B1"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67C36" w14:textId="77777777" w:rsidR="005C03D8" w:rsidRDefault="005C03D8" w:rsidP="00DB2412">
      <w:r>
        <w:separator/>
      </w:r>
    </w:p>
  </w:footnote>
  <w:footnote w:type="continuationSeparator" w:id="0">
    <w:p w14:paraId="10D2C6CD" w14:textId="77777777" w:rsidR="005C03D8" w:rsidRDefault="005C03D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D9BE" w14:textId="771782C7" w:rsidR="002C31BC" w:rsidRDefault="00C47C01" w:rsidP="002C31BC">
    <w:pPr>
      <w:pStyle w:val="Header"/>
      <w:tabs>
        <w:tab w:val="clear" w:pos="4680"/>
        <w:tab w:val="clear" w:pos="9360"/>
        <w:tab w:val="left" w:pos="9255"/>
      </w:tabs>
    </w:pPr>
    <w:r>
      <w:rPr>
        <w:noProof/>
      </w:rPr>
      <w:drawing>
        <wp:anchor distT="0" distB="0" distL="114300" distR="114300" simplePos="0" relativeHeight="251658240" behindDoc="0" locked="0" layoutInCell="1" allowOverlap="1" wp14:anchorId="1C807B00" wp14:editId="35417644">
          <wp:simplePos x="0" y="0"/>
          <wp:positionH relativeFrom="margin">
            <wp:align>right</wp:align>
          </wp:positionH>
          <wp:positionV relativeFrom="paragraph">
            <wp:posOffset>121920</wp:posOffset>
          </wp:positionV>
          <wp:extent cx="1059180" cy="274955"/>
          <wp:effectExtent l="0" t="0" r="762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15" t="28215" r="12427" b="30291"/>
                  <a:stretch/>
                </pic:blipFill>
                <pic:spPr bwMode="auto">
                  <a:xfrm>
                    <a:off x="0" y="0"/>
                    <a:ext cx="1059180" cy="27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1BC" w:rsidRPr="009F34AF">
      <w:rPr>
        <w:rFonts w:ascii="ZapfHumnst BT" w:eastAsia="Times New Roman" w:hAnsi="ZapfHumnst BT" w:cs="Arial"/>
        <w:bCs/>
        <w:color w:val="A6A6A6" w:themeColor="background1" w:themeShade="A6"/>
        <w:sz w:val="40"/>
        <w:szCs w:val="44"/>
      </w:rPr>
      <w:t>JOB DESCRIPTION TEMPLATE</w:t>
    </w:r>
    <w:r w:rsidR="002C31BC">
      <w:rPr>
        <w:rFonts w:ascii="ZapfHumnst BT" w:eastAsia="Times New Roman" w:hAnsi="ZapfHumnst BT" w:cs="Arial"/>
        <w:bCs/>
        <w:color w:val="A6A6A6" w:themeColor="background1" w:themeShade="A6"/>
        <w:sz w:val="40"/>
        <w:szCs w:val="44"/>
      </w:rPr>
      <w:t xml:space="preserve"> </w:t>
    </w:r>
    <w:r w:rsidR="002C31BC">
      <w:tab/>
    </w:r>
  </w:p>
  <w:p w14:paraId="1AC45186" w14:textId="5AD9F84D"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6455D"/>
    <w:multiLevelType w:val="hybridMultilevel"/>
    <w:tmpl w:val="9D1E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A3F82"/>
    <w:multiLevelType w:val="hybridMultilevel"/>
    <w:tmpl w:val="343E7462"/>
    <w:lvl w:ilvl="0" w:tplc="408814A4">
      <w:numFmt w:val="bullet"/>
      <w:lvlText w:val="•"/>
      <w:lvlJc w:val="left"/>
      <w:pPr>
        <w:ind w:left="891" w:hanging="353"/>
      </w:pPr>
      <w:rPr>
        <w:w w:val="110"/>
        <w:lang w:val="en-US" w:eastAsia="en-US" w:bidi="ar-SA"/>
      </w:rPr>
    </w:lvl>
    <w:lvl w:ilvl="1" w:tplc="39FABE34">
      <w:numFmt w:val="bullet"/>
      <w:lvlText w:val="•"/>
      <w:lvlJc w:val="left"/>
      <w:pPr>
        <w:ind w:left="1800" w:hanging="353"/>
      </w:pPr>
      <w:rPr>
        <w:lang w:val="en-US" w:eastAsia="en-US" w:bidi="ar-SA"/>
      </w:rPr>
    </w:lvl>
    <w:lvl w:ilvl="2" w:tplc="684CBF16">
      <w:numFmt w:val="bullet"/>
      <w:lvlText w:val="•"/>
      <w:lvlJc w:val="left"/>
      <w:pPr>
        <w:ind w:left="2700" w:hanging="353"/>
      </w:pPr>
      <w:rPr>
        <w:lang w:val="en-US" w:eastAsia="en-US" w:bidi="ar-SA"/>
      </w:rPr>
    </w:lvl>
    <w:lvl w:ilvl="3" w:tplc="3AAE88B0">
      <w:numFmt w:val="bullet"/>
      <w:lvlText w:val="•"/>
      <w:lvlJc w:val="left"/>
      <w:pPr>
        <w:ind w:left="3601" w:hanging="353"/>
      </w:pPr>
      <w:rPr>
        <w:lang w:val="en-US" w:eastAsia="en-US" w:bidi="ar-SA"/>
      </w:rPr>
    </w:lvl>
    <w:lvl w:ilvl="4" w:tplc="4606E378">
      <w:numFmt w:val="bullet"/>
      <w:lvlText w:val="•"/>
      <w:lvlJc w:val="left"/>
      <w:pPr>
        <w:ind w:left="4501" w:hanging="353"/>
      </w:pPr>
      <w:rPr>
        <w:lang w:val="en-US" w:eastAsia="en-US" w:bidi="ar-SA"/>
      </w:rPr>
    </w:lvl>
    <w:lvl w:ilvl="5" w:tplc="28186CA4">
      <w:numFmt w:val="bullet"/>
      <w:lvlText w:val="•"/>
      <w:lvlJc w:val="left"/>
      <w:pPr>
        <w:ind w:left="5402" w:hanging="353"/>
      </w:pPr>
      <w:rPr>
        <w:lang w:val="en-US" w:eastAsia="en-US" w:bidi="ar-SA"/>
      </w:rPr>
    </w:lvl>
    <w:lvl w:ilvl="6" w:tplc="2794E6BA">
      <w:numFmt w:val="bullet"/>
      <w:lvlText w:val="•"/>
      <w:lvlJc w:val="left"/>
      <w:pPr>
        <w:ind w:left="6302" w:hanging="353"/>
      </w:pPr>
      <w:rPr>
        <w:lang w:val="en-US" w:eastAsia="en-US" w:bidi="ar-SA"/>
      </w:rPr>
    </w:lvl>
    <w:lvl w:ilvl="7" w:tplc="FD3EF40E">
      <w:numFmt w:val="bullet"/>
      <w:lvlText w:val="•"/>
      <w:lvlJc w:val="left"/>
      <w:pPr>
        <w:ind w:left="7202" w:hanging="353"/>
      </w:pPr>
      <w:rPr>
        <w:lang w:val="en-US" w:eastAsia="en-US" w:bidi="ar-SA"/>
      </w:rPr>
    </w:lvl>
    <w:lvl w:ilvl="8" w:tplc="59CA1512">
      <w:numFmt w:val="bullet"/>
      <w:lvlText w:val="•"/>
      <w:lvlJc w:val="left"/>
      <w:pPr>
        <w:ind w:left="8103" w:hanging="353"/>
      </w:pPr>
      <w:rPr>
        <w:lang w:val="en-US" w:eastAsia="en-US" w:bidi="ar-SA"/>
      </w:rPr>
    </w:lvl>
  </w:abstractNum>
  <w:abstractNum w:abstractNumId="5"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B0519"/>
    <w:multiLevelType w:val="hybridMultilevel"/>
    <w:tmpl w:val="C81E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109563">
    <w:abstractNumId w:val="1"/>
  </w:num>
  <w:num w:numId="2" w16cid:durableId="996687452">
    <w:abstractNumId w:val="2"/>
  </w:num>
  <w:num w:numId="3" w16cid:durableId="1668512485">
    <w:abstractNumId w:val="5"/>
  </w:num>
  <w:num w:numId="4" w16cid:durableId="906918061">
    <w:abstractNumId w:val="0"/>
  </w:num>
  <w:num w:numId="5" w16cid:durableId="996225840">
    <w:abstractNumId w:val="4"/>
  </w:num>
  <w:num w:numId="6" w16cid:durableId="1482192262">
    <w:abstractNumId w:val="3"/>
  </w:num>
  <w:num w:numId="7" w16cid:durableId="610472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23D66"/>
    <w:rsid w:val="00062ECD"/>
    <w:rsid w:val="000707ED"/>
    <w:rsid w:val="00075BC2"/>
    <w:rsid w:val="000D0D4A"/>
    <w:rsid w:val="000D0EC1"/>
    <w:rsid w:val="0010049F"/>
    <w:rsid w:val="00107A05"/>
    <w:rsid w:val="0014010E"/>
    <w:rsid w:val="00140C25"/>
    <w:rsid w:val="00152516"/>
    <w:rsid w:val="00165169"/>
    <w:rsid w:val="001D5EBA"/>
    <w:rsid w:val="001D6D5A"/>
    <w:rsid w:val="001F4438"/>
    <w:rsid w:val="00246934"/>
    <w:rsid w:val="0028063E"/>
    <w:rsid w:val="00286F10"/>
    <w:rsid w:val="0029510F"/>
    <w:rsid w:val="002966EF"/>
    <w:rsid w:val="002A2A48"/>
    <w:rsid w:val="002C31BC"/>
    <w:rsid w:val="002E6DDC"/>
    <w:rsid w:val="002F3E9D"/>
    <w:rsid w:val="00313DCC"/>
    <w:rsid w:val="003332BE"/>
    <w:rsid w:val="0036289A"/>
    <w:rsid w:val="003706A2"/>
    <w:rsid w:val="00395EFB"/>
    <w:rsid w:val="0039778A"/>
    <w:rsid w:val="003D6150"/>
    <w:rsid w:val="003D6508"/>
    <w:rsid w:val="003E4F0D"/>
    <w:rsid w:val="0040428F"/>
    <w:rsid w:val="00437607"/>
    <w:rsid w:val="00440A85"/>
    <w:rsid w:val="00442819"/>
    <w:rsid w:val="004450A7"/>
    <w:rsid w:val="004456E1"/>
    <w:rsid w:val="00456E14"/>
    <w:rsid w:val="00471C74"/>
    <w:rsid w:val="0049296E"/>
    <w:rsid w:val="00492EED"/>
    <w:rsid w:val="004937B7"/>
    <w:rsid w:val="00494E1D"/>
    <w:rsid w:val="004A2939"/>
    <w:rsid w:val="004B6F5E"/>
    <w:rsid w:val="004E3D1A"/>
    <w:rsid w:val="004E4DD8"/>
    <w:rsid w:val="00523965"/>
    <w:rsid w:val="005302C5"/>
    <w:rsid w:val="00532449"/>
    <w:rsid w:val="00570C6A"/>
    <w:rsid w:val="005A42B5"/>
    <w:rsid w:val="005A59ED"/>
    <w:rsid w:val="005C03D8"/>
    <w:rsid w:val="00630648"/>
    <w:rsid w:val="00632C36"/>
    <w:rsid w:val="00644B6F"/>
    <w:rsid w:val="00650D20"/>
    <w:rsid w:val="0065609B"/>
    <w:rsid w:val="006563ED"/>
    <w:rsid w:val="006575E1"/>
    <w:rsid w:val="006816E8"/>
    <w:rsid w:val="0068771C"/>
    <w:rsid w:val="006A3315"/>
    <w:rsid w:val="006B233B"/>
    <w:rsid w:val="006D261E"/>
    <w:rsid w:val="006E0CEB"/>
    <w:rsid w:val="00700904"/>
    <w:rsid w:val="0070155F"/>
    <w:rsid w:val="00732DE0"/>
    <w:rsid w:val="0074716D"/>
    <w:rsid w:val="00781C86"/>
    <w:rsid w:val="007B1E43"/>
    <w:rsid w:val="007C2CFF"/>
    <w:rsid w:val="007D1E0E"/>
    <w:rsid w:val="007E0149"/>
    <w:rsid w:val="007E5B5E"/>
    <w:rsid w:val="007F4C32"/>
    <w:rsid w:val="00824B50"/>
    <w:rsid w:val="0083365C"/>
    <w:rsid w:val="008357F4"/>
    <w:rsid w:val="00853268"/>
    <w:rsid w:val="00873A23"/>
    <w:rsid w:val="008B18C5"/>
    <w:rsid w:val="008D1A17"/>
    <w:rsid w:val="008D1EAD"/>
    <w:rsid w:val="008D4D59"/>
    <w:rsid w:val="008E2435"/>
    <w:rsid w:val="008E7F7B"/>
    <w:rsid w:val="008F6F17"/>
    <w:rsid w:val="00917CAB"/>
    <w:rsid w:val="009401C7"/>
    <w:rsid w:val="00941ED4"/>
    <w:rsid w:val="00942DA6"/>
    <w:rsid w:val="0094352A"/>
    <w:rsid w:val="0094694C"/>
    <w:rsid w:val="009717A4"/>
    <w:rsid w:val="00984013"/>
    <w:rsid w:val="00985675"/>
    <w:rsid w:val="009C144F"/>
    <w:rsid w:val="009C1E01"/>
    <w:rsid w:val="009C4521"/>
    <w:rsid w:val="009D098B"/>
    <w:rsid w:val="009F34AF"/>
    <w:rsid w:val="00A02960"/>
    <w:rsid w:val="00A076C4"/>
    <w:rsid w:val="00A07E6D"/>
    <w:rsid w:val="00A6123A"/>
    <w:rsid w:val="00A673CD"/>
    <w:rsid w:val="00A731F7"/>
    <w:rsid w:val="00A7502B"/>
    <w:rsid w:val="00AC30E6"/>
    <w:rsid w:val="00AD7B08"/>
    <w:rsid w:val="00B45269"/>
    <w:rsid w:val="00B63006"/>
    <w:rsid w:val="00B6387B"/>
    <w:rsid w:val="00B6597D"/>
    <w:rsid w:val="00B7307C"/>
    <w:rsid w:val="00B8582A"/>
    <w:rsid w:val="00B92110"/>
    <w:rsid w:val="00B92AC8"/>
    <w:rsid w:val="00BB7558"/>
    <w:rsid w:val="00BC1A20"/>
    <w:rsid w:val="00C01A37"/>
    <w:rsid w:val="00C07C94"/>
    <w:rsid w:val="00C13427"/>
    <w:rsid w:val="00C14C01"/>
    <w:rsid w:val="00C218FF"/>
    <w:rsid w:val="00C47C01"/>
    <w:rsid w:val="00C61140"/>
    <w:rsid w:val="00C84727"/>
    <w:rsid w:val="00CB129C"/>
    <w:rsid w:val="00CC2B3B"/>
    <w:rsid w:val="00D06B25"/>
    <w:rsid w:val="00D16763"/>
    <w:rsid w:val="00D20CB6"/>
    <w:rsid w:val="00D52905"/>
    <w:rsid w:val="00D620F1"/>
    <w:rsid w:val="00D8021D"/>
    <w:rsid w:val="00D96B95"/>
    <w:rsid w:val="00D970D9"/>
    <w:rsid w:val="00DB2412"/>
    <w:rsid w:val="00E3126B"/>
    <w:rsid w:val="00E6382B"/>
    <w:rsid w:val="00E92694"/>
    <w:rsid w:val="00EA104E"/>
    <w:rsid w:val="00EB2B1E"/>
    <w:rsid w:val="00EF07C1"/>
    <w:rsid w:val="00EF1A78"/>
    <w:rsid w:val="00F04F96"/>
    <w:rsid w:val="00F21D86"/>
    <w:rsid w:val="00F22F09"/>
    <w:rsid w:val="00F636D4"/>
    <w:rsid w:val="00F76C42"/>
    <w:rsid w:val="00F85AA7"/>
    <w:rsid w:val="00FA5861"/>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1"/>
    <w:qFormat/>
    <w:rsid w:val="00A6123A"/>
    <w:pPr>
      <w:ind w:left="720"/>
      <w:contextualSpacing/>
    </w:pPr>
  </w:style>
  <w:style w:type="character" w:styleId="Emphasis">
    <w:name w:val="Emphasis"/>
    <w:basedOn w:val="DefaultParagraphFont"/>
    <w:uiPriority w:val="20"/>
    <w:qFormat/>
    <w:rsid w:val="007F4C32"/>
    <w:rPr>
      <w:i/>
      <w:iCs/>
    </w:rPr>
  </w:style>
  <w:style w:type="paragraph" w:styleId="BodyText">
    <w:name w:val="Body Text"/>
    <w:basedOn w:val="Normal"/>
    <w:link w:val="BodyTextChar"/>
    <w:uiPriority w:val="1"/>
    <w:semiHidden/>
    <w:unhideWhenUsed/>
    <w:rsid w:val="006D261E"/>
    <w:pPr>
      <w:autoSpaceDE w:val="0"/>
      <w:autoSpaceDN w:val="0"/>
    </w:pPr>
    <w:rPr>
      <w:rFonts w:ascii="Arial" w:hAnsi="Arial" w:cs="Arial"/>
      <w:sz w:val="22"/>
      <w:szCs w:val="22"/>
      <w:lang w:val="en-GB"/>
    </w:rPr>
  </w:style>
  <w:style w:type="character" w:customStyle="1" w:styleId="BodyTextChar">
    <w:name w:val="Body Text Char"/>
    <w:basedOn w:val="DefaultParagraphFont"/>
    <w:link w:val="BodyText"/>
    <w:uiPriority w:val="1"/>
    <w:semiHidden/>
    <w:rsid w:val="006D261E"/>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0479108">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5" ma:contentTypeDescription="HR Administration Documents &amp; Forms " ma:contentTypeScope="" ma:versionID="aeea1843b375c5cf12c91b85affc6b9d">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e475eeda-55c7-431a-a4a1-b40ff08cf376" ContentTypeId="0x0101000831A3C2F1526C44BCF3FD1BB435C4CA" PreviousValue="false"/>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Value>128</Value>
      <Value>127</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TermInfo xmlns="http://schemas.microsoft.com/office/infopath/2007/PartnerControls">
          <TermName xmlns="http://schemas.microsoft.com/office/infopath/2007/PartnerControls">Non Management</TermName>
          <TermId xmlns="http://schemas.microsoft.com/office/infopath/2007/PartnerControls">fc82be40-97a1-4b72-883e-11c908a0758f</TermId>
        </TermInfo>
        <TermInfo xmlns="http://schemas.microsoft.com/office/infopath/2007/PartnerControls">
          <TermName xmlns="http://schemas.microsoft.com/office/infopath/2007/PartnerControls">Management</TermName>
          <TermId xmlns="http://schemas.microsoft.com/office/infopath/2007/PartnerControls">60b92e32-cb9a-4eeb-9567-df9d4bc0f5ac</TermId>
        </TermInfo>
      </Terms>
    </k244026a7a594d3384ace97618a5fbec>
  </documentManagement>
</p:properties>
</file>

<file path=customXml/itemProps1.xml><?xml version="1.0" encoding="utf-8"?>
<ds:datastoreItem xmlns:ds="http://schemas.openxmlformats.org/officeDocument/2006/customXml" ds:itemID="{81F846B4-CB90-4590-A745-E265DA66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3.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4.xml><?xml version="1.0" encoding="utf-8"?>
<ds:datastoreItem xmlns:ds="http://schemas.openxmlformats.org/officeDocument/2006/customXml" ds:itemID="{47ABE8C0-C68A-436C-84E8-DEA8C770B50C}">
  <ds:schemaRefs>
    <ds:schemaRef ds:uri="http://schemas.microsoft.com/sharepoint/events"/>
  </ds:schemaRefs>
</ds:datastoreItem>
</file>

<file path=customXml/itemProps5.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6.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7.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186</TotalTime>
  <Pages>2</Pages>
  <Words>836</Words>
  <Characters>4770</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HR038 - Job Description Template.</vt:lpstr>
      <vt:lpstr/>
    </vt:vector>
  </TitlesOfParts>
  <Company>Smartsheet.com</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HR038 - Job Description Template.</dc:title>
  <dc:creator>Nicholas, Simon</dc:creator>
  <cp:lastModifiedBy>Hogan, Shaun</cp:lastModifiedBy>
  <cp:revision>39</cp:revision>
  <cp:lastPrinted>2017-10-13T16:21:00Z</cp:lastPrinted>
  <dcterms:created xsi:type="dcterms:W3CDTF">2024-02-14T12:50:00Z</dcterms:created>
  <dcterms:modified xsi:type="dcterms:W3CDTF">2024-09-05T09:06:00Z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y fmtid="{D5CDD505-2E9C-101B-9397-08002B2CF9AE}" pid="4" name="Management/Non Management">
    <vt:lpwstr>127;#Non Management|fc82be40-97a1-4b72-883e-11c908a0758f;#128;#Management|60b92e32-cb9a-4eeb-9567-df9d4bc0f5ac</vt:lpwstr>
  </property>
</Properties>
</file>